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A26F7D" w:rsidRDefault="00A26F7D" w:rsidP="00DD794D">
      <w:pPr>
        <w:ind w:left="360"/>
        <w:rPr>
          <w:rFonts w:ascii="Sylfaen" w:hAnsi="Sylfaen"/>
          <w:b/>
          <w:bCs/>
          <w:lang w:val="en-US"/>
        </w:rPr>
      </w:pPr>
      <w:r>
        <w:rPr>
          <w:rFonts w:ascii="Sylfaen" w:hAnsi="Sylfaen"/>
          <w:b/>
          <w:bCs/>
          <w:lang w:val="en-US"/>
        </w:rPr>
        <w:t xml:space="preserve"> </w:t>
      </w:r>
    </w:p>
    <w:p w:rsidR="009E50FA" w:rsidRPr="00352AE6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352AE6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352AE6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F175E8" w:rsidRPr="00352AE6" w:rsidRDefault="00F175E8" w:rsidP="00F175E8">
      <w:pPr>
        <w:rPr>
          <w:rFonts w:ascii="Sylfaen" w:hAnsi="Sylfaen"/>
          <w:b/>
          <w:noProof/>
          <w:lang w:val="ka-GE"/>
        </w:rPr>
      </w:pPr>
      <w:r w:rsidRPr="00352AE6">
        <w:rPr>
          <w:rFonts w:ascii="AcadNusx" w:hAnsi="AcadNusx"/>
          <w:b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AE6">
        <w:rPr>
          <w:rFonts w:ascii="AcadNusx" w:hAnsi="AcadNusx"/>
          <w:b/>
          <w:noProof/>
        </w:rPr>
        <w:t xml:space="preserve">          </w:t>
      </w:r>
      <w:r w:rsidRPr="00352AE6">
        <w:rPr>
          <w:rFonts w:ascii="Sylfaen" w:hAnsi="Sylfaen"/>
          <w:b/>
          <w:noProof/>
          <w:lang w:val="ka-GE"/>
        </w:rPr>
        <w:t>სასწავლო უნივერსიტეტი გეომედი</w:t>
      </w:r>
      <w:r w:rsidRPr="00352AE6">
        <w:rPr>
          <w:rFonts w:ascii="AcadNusx" w:hAnsi="AcadNusx"/>
          <w:b/>
          <w:noProof/>
        </w:rPr>
        <w:t xml:space="preserve"> </w:t>
      </w:r>
    </w:p>
    <w:p w:rsidR="00F175E8" w:rsidRPr="00352AE6" w:rsidRDefault="00F175E8" w:rsidP="00F175E8">
      <w:pPr>
        <w:rPr>
          <w:rFonts w:ascii="Sylfaen" w:hAnsi="Sylfaen"/>
          <w:b/>
          <w:noProof/>
          <w:lang w:val="ka-GE"/>
        </w:rPr>
      </w:pPr>
    </w:p>
    <w:p w:rsidR="00F175E8" w:rsidRPr="00352AE6" w:rsidRDefault="00F175E8" w:rsidP="00F175E8">
      <w:pPr>
        <w:rPr>
          <w:rFonts w:ascii="Sylfaen" w:hAnsi="Sylfaen"/>
          <w:b/>
          <w:noProof/>
          <w:lang w:val="ka-GE"/>
        </w:rPr>
      </w:pPr>
    </w:p>
    <w:p w:rsidR="00F175E8" w:rsidRPr="00352AE6" w:rsidRDefault="00F175E8" w:rsidP="00F175E8">
      <w:pPr>
        <w:rPr>
          <w:rFonts w:ascii="Sylfaen" w:hAnsi="Sylfaen"/>
          <w:b/>
          <w:noProof/>
          <w:lang w:val="ka-GE"/>
        </w:rPr>
      </w:pPr>
      <w:r w:rsidRPr="00352AE6">
        <w:rPr>
          <w:rFonts w:ascii="AcadNusx" w:hAnsi="AcadNusx"/>
          <w:b/>
          <w:noProof/>
        </w:rPr>
        <w:t xml:space="preserve"> </w:t>
      </w:r>
    </w:p>
    <w:p w:rsidR="006E69BC" w:rsidRDefault="00F175E8" w:rsidP="00F175E8">
      <w:pPr>
        <w:rPr>
          <w:rFonts w:ascii="Sylfaen" w:hAnsi="Sylfaen"/>
          <w:b/>
          <w:noProof/>
          <w:lang w:val="en-US"/>
        </w:rPr>
      </w:pPr>
      <w:r w:rsidRPr="00352AE6">
        <w:rPr>
          <w:rFonts w:ascii="Sylfaen" w:hAnsi="Sylfaen"/>
          <w:b/>
          <w:noProof/>
          <w:lang w:val="ka-GE"/>
        </w:rPr>
        <w:t xml:space="preserve">                       </w:t>
      </w:r>
    </w:p>
    <w:p w:rsidR="00F175E8" w:rsidRPr="00352AE6" w:rsidRDefault="00F175E8" w:rsidP="00F175E8">
      <w:pPr>
        <w:rPr>
          <w:rFonts w:ascii="AcadNusx" w:hAnsi="AcadNusx"/>
          <w:b/>
          <w:noProof/>
        </w:rPr>
      </w:pPr>
    </w:p>
    <w:p w:rsidR="00F175E8" w:rsidRDefault="00F175E8" w:rsidP="00F175E8">
      <w:pPr>
        <w:spacing w:before="240"/>
        <w:rPr>
          <w:rFonts w:ascii="Sylfaen" w:hAnsi="Sylfaen" w:cs="Sylfaen"/>
          <w:b/>
          <w:noProof/>
          <w:lang w:val="en-US"/>
        </w:rPr>
      </w:pPr>
      <w:r w:rsidRPr="00352AE6">
        <w:rPr>
          <w:rFonts w:ascii="Sylfaen" w:hAnsi="Sylfaen" w:cs="Sylfaen"/>
          <w:b/>
          <w:noProof/>
        </w:rPr>
        <w:t>ფაკულტეტი:</w:t>
      </w:r>
      <w:r w:rsidRPr="00352AE6">
        <w:rPr>
          <w:rFonts w:ascii="Sylfaen" w:hAnsi="Sylfaen" w:cs="Sylfaen"/>
          <w:b/>
          <w:noProof/>
          <w:lang w:val="ka-GE"/>
        </w:rPr>
        <w:t xml:space="preserve">  </w:t>
      </w:r>
      <w:r w:rsidRPr="00352AE6">
        <w:rPr>
          <w:rFonts w:ascii="Sylfaen" w:hAnsi="Sylfaen" w:cs="Sylfaen"/>
          <w:b/>
          <w:noProof/>
        </w:rPr>
        <w:t xml:space="preserve"> ჯანდაცვის ეკონომიკ</w:t>
      </w:r>
      <w:r w:rsidRPr="00352AE6">
        <w:rPr>
          <w:rFonts w:ascii="Sylfaen" w:hAnsi="Sylfaen" w:cs="Sylfaen"/>
          <w:b/>
          <w:noProof/>
          <w:lang w:val="ka-GE"/>
        </w:rPr>
        <w:t>ა</w:t>
      </w:r>
      <w:r w:rsidRPr="00352AE6">
        <w:rPr>
          <w:rFonts w:ascii="Sylfaen" w:hAnsi="Sylfaen" w:cs="Sylfaen"/>
          <w:b/>
          <w:noProof/>
        </w:rPr>
        <w:t xml:space="preserve"> და მენეჯმენტი</w:t>
      </w:r>
    </w:p>
    <w:p w:rsidR="006E69BC" w:rsidRPr="006E69BC" w:rsidRDefault="006E69BC" w:rsidP="00F175E8">
      <w:pPr>
        <w:spacing w:before="240"/>
        <w:rPr>
          <w:rFonts w:ascii="Sylfaen" w:hAnsi="Sylfaen" w:cs="Sylfaen"/>
          <w:b/>
          <w:noProof/>
          <w:lang w:val="en-US"/>
        </w:rPr>
      </w:pPr>
    </w:p>
    <w:p w:rsidR="006E69BC" w:rsidRPr="006E69BC" w:rsidRDefault="006E69BC" w:rsidP="006E69BC">
      <w:pPr>
        <w:rPr>
          <w:rFonts w:ascii="Sylfaen" w:hAnsi="Sylfaen"/>
          <w:b/>
          <w:noProof/>
          <w:lang w:val="en-US"/>
        </w:rPr>
      </w:pPr>
      <w:r>
        <w:rPr>
          <w:rFonts w:ascii="Sylfaen" w:hAnsi="Sylfaen"/>
          <w:b/>
          <w:noProof/>
          <w:lang w:val="ka-GE"/>
        </w:rPr>
        <w:t xml:space="preserve">საბაკალავრო </w:t>
      </w:r>
      <w:r>
        <w:rPr>
          <w:rFonts w:ascii="Sylfaen" w:hAnsi="Sylfaen"/>
          <w:b/>
          <w:noProof/>
          <w:lang w:val="en-US"/>
        </w:rPr>
        <w:t xml:space="preserve"> </w:t>
      </w:r>
      <w:r w:rsidRPr="00352AE6">
        <w:rPr>
          <w:rFonts w:ascii="Sylfaen" w:hAnsi="Sylfaen"/>
          <w:b/>
          <w:noProof/>
          <w:lang w:val="ka-GE"/>
        </w:rPr>
        <w:t>პროგრამა</w:t>
      </w:r>
      <w:r>
        <w:rPr>
          <w:rFonts w:ascii="Sylfaen" w:hAnsi="Sylfaen"/>
          <w:b/>
          <w:noProof/>
          <w:lang w:val="en-US"/>
        </w:rPr>
        <w:t xml:space="preserve">: </w:t>
      </w:r>
      <w:r w:rsidRPr="00352AE6">
        <w:rPr>
          <w:rFonts w:ascii="Sylfaen" w:hAnsi="Sylfaen" w:cs="Sylfaen"/>
          <w:b/>
          <w:noProof/>
        </w:rPr>
        <w:t>ჯანდაცვის ეკონომიკ</w:t>
      </w:r>
      <w:r w:rsidRPr="00352AE6">
        <w:rPr>
          <w:rFonts w:ascii="Sylfaen" w:hAnsi="Sylfaen" w:cs="Sylfaen"/>
          <w:b/>
          <w:noProof/>
          <w:lang w:val="ka-GE"/>
        </w:rPr>
        <w:t>ა</w:t>
      </w:r>
      <w:r w:rsidRPr="00352AE6">
        <w:rPr>
          <w:rFonts w:ascii="Sylfaen" w:hAnsi="Sylfaen" w:cs="Sylfaen"/>
          <w:b/>
          <w:noProof/>
        </w:rPr>
        <w:t xml:space="preserve"> და მენეჯმენტი</w:t>
      </w:r>
    </w:p>
    <w:p w:rsidR="00F175E8" w:rsidRPr="00352AE6" w:rsidRDefault="00F175E8" w:rsidP="00F175E8">
      <w:pPr>
        <w:spacing w:before="240"/>
        <w:rPr>
          <w:rFonts w:ascii="Sylfaen" w:hAnsi="Sylfaen" w:cs="Sylfaen"/>
          <w:b/>
          <w:noProof/>
          <w:lang w:val="ka-GE"/>
        </w:rPr>
      </w:pPr>
    </w:p>
    <w:p w:rsidR="00F175E8" w:rsidRPr="00352AE6" w:rsidRDefault="00F175E8" w:rsidP="00F175E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F175E8" w:rsidRPr="00352AE6" w:rsidRDefault="00F175E8" w:rsidP="00F175E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F175E8" w:rsidRPr="00352AE6" w:rsidRDefault="00F175E8" w:rsidP="00F175E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F175E8" w:rsidRPr="00352AE6" w:rsidRDefault="00F175E8" w:rsidP="00F175E8">
      <w:pPr>
        <w:spacing w:before="240"/>
        <w:jc w:val="center"/>
        <w:rPr>
          <w:rFonts w:ascii="Sylfaen" w:hAnsi="Sylfaen" w:cs="Sylfaen"/>
          <w:b/>
          <w:noProof/>
        </w:rPr>
      </w:pPr>
      <w:r w:rsidRPr="00352AE6">
        <w:rPr>
          <w:rFonts w:ascii="Sylfaen" w:hAnsi="Sylfaen" w:cs="Sylfaen"/>
          <w:b/>
          <w:noProof/>
        </w:rPr>
        <w:t>ს</w:t>
      </w:r>
      <w:r w:rsidRPr="00352AE6">
        <w:rPr>
          <w:rFonts w:ascii="Sylfaen" w:hAnsi="Sylfaen" w:cs="Sylfaen"/>
          <w:b/>
          <w:noProof/>
          <w:lang w:val="ka-GE"/>
        </w:rPr>
        <w:t xml:space="preserve"> </w:t>
      </w:r>
      <w:r w:rsidRPr="00352AE6">
        <w:rPr>
          <w:rFonts w:ascii="Sylfaen" w:hAnsi="Sylfaen" w:cs="Sylfaen"/>
          <w:b/>
          <w:noProof/>
        </w:rPr>
        <w:t>ი</w:t>
      </w:r>
      <w:r w:rsidRPr="00352AE6">
        <w:rPr>
          <w:rFonts w:ascii="Sylfaen" w:hAnsi="Sylfaen" w:cs="Sylfaen"/>
          <w:b/>
          <w:noProof/>
          <w:lang w:val="ka-GE"/>
        </w:rPr>
        <w:t xml:space="preserve"> </w:t>
      </w:r>
      <w:r w:rsidRPr="00352AE6">
        <w:rPr>
          <w:rFonts w:ascii="Sylfaen" w:hAnsi="Sylfaen" w:cs="Sylfaen"/>
          <w:b/>
          <w:noProof/>
        </w:rPr>
        <w:t>ლ</w:t>
      </w:r>
      <w:r w:rsidRPr="00352AE6">
        <w:rPr>
          <w:rFonts w:ascii="Sylfaen" w:hAnsi="Sylfaen" w:cs="Sylfaen"/>
          <w:b/>
          <w:noProof/>
          <w:lang w:val="ka-GE"/>
        </w:rPr>
        <w:t xml:space="preserve"> </w:t>
      </w:r>
      <w:r w:rsidRPr="00352AE6">
        <w:rPr>
          <w:rFonts w:ascii="Sylfaen" w:hAnsi="Sylfaen" w:cs="Sylfaen"/>
          <w:b/>
          <w:noProof/>
        </w:rPr>
        <w:t>ა</w:t>
      </w:r>
      <w:r w:rsidRPr="00352AE6">
        <w:rPr>
          <w:rFonts w:ascii="Sylfaen" w:hAnsi="Sylfaen" w:cs="Sylfaen"/>
          <w:b/>
          <w:noProof/>
          <w:lang w:val="ka-GE"/>
        </w:rPr>
        <w:t xml:space="preserve"> </w:t>
      </w:r>
      <w:r w:rsidRPr="00352AE6">
        <w:rPr>
          <w:rFonts w:ascii="Sylfaen" w:hAnsi="Sylfaen" w:cs="Sylfaen"/>
          <w:b/>
          <w:noProof/>
        </w:rPr>
        <w:t>ბ</w:t>
      </w:r>
      <w:r w:rsidRPr="00352AE6">
        <w:rPr>
          <w:rFonts w:ascii="Sylfaen" w:hAnsi="Sylfaen" w:cs="Sylfaen"/>
          <w:b/>
          <w:noProof/>
          <w:lang w:val="ka-GE"/>
        </w:rPr>
        <w:t xml:space="preserve"> </w:t>
      </w:r>
      <w:r w:rsidRPr="00352AE6">
        <w:rPr>
          <w:rFonts w:ascii="Sylfaen" w:hAnsi="Sylfaen" w:cs="Sylfaen"/>
          <w:b/>
          <w:noProof/>
        </w:rPr>
        <w:t>უ</w:t>
      </w:r>
      <w:r w:rsidRPr="00352AE6">
        <w:rPr>
          <w:rFonts w:ascii="Sylfaen" w:hAnsi="Sylfaen" w:cs="Sylfaen"/>
          <w:b/>
          <w:noProof/>
          <w:lang w:val="ka-GE"/>
        </w:rPr>
        <w:t xml:space="preserve"> </w:t>
      </w:r>
      <w:r w:rsidRPr="00352AE6">
        <w:rPr>
          <w:rFonts w:ascii="Sylfaen" w:hAnsi="Sylfaen" w:cs="Sylfaen"/>
          <w:b/>
          <w:noProof/>
        </w:rPr>
        <w:t>ს</w:t>
      </w:r>
      <w:r w:rsidRPr="00352AE6">
        <w:rPr>
          <w:rFonts w:ascii="Sylfaen" w:hAnsi="Sylfaen" w:cs="Sylfaen"/>
          <w:b/>
          <w:noProof/>
          <w:lang w:val="ka-GE"/>
        </w:rPr>
        <w:t xml:space="preserve"> </w:t>
      </w:r>
      <w:r w:rsidRPr="00352AE6">
        <w:rPr>
          <w:rFonts w:ascii="Sylfaen" w:hAnsi="Sylfaen" w:cs="Sylfaen"/>
          <w:b/>
          <w:noProof/>
        </w:rPr>
        <w:t>ი</w:t>
      </w:r>
    </w:p>
    <w:p w:rsidR="00F175E8" w:rsidRPr="00352AE6" w:rsidRDefault="00F175E8" w:rsidP="00F175E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F175E8" w:rsidRPr="00352AE6" w:rsidRDefault="00F175E8" w:rsidP="00F175E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F175E8" w:rsidRPr="00352AE6" w:rsidRDefault="00F175E8" w:rsidP="00F175E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A3D64" w:rsidRPr="00352AE6" w:rsidRDefault="00F175E8" w:rsidP="00CA3D64">
      <w:pPr>
        <w:rPr>
          <w:rFonts w:ascii="Sylfaen" w:hAnsi="Sylfaen"/>
          <w:lang w:val="ka-GE"/>
        </w:rPr>
      </w:pPr>
      <w:r w:rsidRPr="00352AE6">
        <w:rPr>
          <w:rFonts w:ascii="Sylfaen" w:hAnsi="Sylfaen" w:cs="Sylfaen"/>
          <w:b/>
          <w:noProof/>
          <w:lang w:val="ka-GE"/>
        </w:rPr>
        <w:t>ს</w:t>
      </w:r>
      <w:r w:rsidRPr="00352AE6">
        <w:rPr>
          <w:rFonts w:ascii="Sylfaen" w:hAnsi="Sylfaen" w:cs="Sylfaen"/>
          <w:b/>
          <w:noProof/>
        </w:rPr>
        <w:t xml:space="preserve">ასწავლო კურსი: </w:t>
      </w:r>
      <w:r w:rsidR="00CA3D64" w:rsidRPr="00352AE6">
        <w:rPr>
          <w:rFonts w:ascii="Sylfaen" w:hAnsi="Sylfaen"/>
          <w:lang w:val="ka-GE"/>
        </w:rPr>
        <w:t>რისკების მენეჯმენტი ჯანდაცვაში</w:t>
      </w:r>
    </w:p>
    <w:p w:rsidR="00F175E8" w:rsidRPr="00352AE6" w:rsidRDefault="00F175E8" w:rsidP="00F175E8">
      <w:pPr>
        <w:spacing w:before="240"/>
        <w:rPr>
          <w:rFonts w:ascii="Sylfaen" w:hAnsi="Sylfaen" w:cs="Sylfaen"/>
          <w:noProof/>
          <w:lang w:val="ka-GE"/>
        </w:rPr>
      </w:pPr>
    </w:p>
    <w:p w:rsidR="00F175E8" w:rsidRPr="00352AE6" w:rsidRDefault="00F175E8" w:rsidP="00F175E8">
      <w:pPr>
        <w:spacing w:before="240"/>
        <w:rPr>
          <w:rFonts w:ascii="Sylfaen" w:hAnsi="Sylfaen" w:cs="Sylfaen"/>
          <w:b/>
          <w:noProof/>
          <w:lang w:val="ka-GE"/>
        </w:rPr>
      </w:pPr>
    </w:p>
    <w:p w:rsidR="00F175E8" w:rsidRPr="006E69BC" w:rsidRDefault="00F175E8" w:rsidP="00F175E8">
      <w:pPr>
        <w:spacing w:before="240"/>
        <w:rPr>
          <w:rFonts w:ascii="AcadNusx" w:hAnsi="AcadNusx"/>
          <w:noProof/>
          <w:lang w:val="ka-GE"/>
        </w:rPr>
      </w:pPr>
      <w:r w:rsidRPr="00352AE6">
        <w:rPr>
          <w:rFonts w:ascii="Sylfaen" w:hAnsi="Sylfaen" w:cs="Sylfaen"/>
          <w:b/>
          <w:noProof/>
        </w:rPr>
        <w:t xml:space="preserve">ავტორი:  </w:t>
      </w:r>
      <w:r w:rsidR="006E69BC">
        <w:rPr>
          <w:rFonts w:ascii="Sylfaen" w:hAnsi="Sylfaen" w:cs="Sylfaen"/>
          <w:b/>
          <w:noProof/>
          <w:lang w:val="en-US"/>
        </w:rPr>
        <w:t xml:space="preserve">  </w:t>
      </w:r>
      <w:r w:rsidR="006E69BC" w:rsidRPr="006E69BC">
        <w:rPr>
          <w:rFonts w:ascii="Sylfaen" w:hAnsi="Sylfaen" w:cs="Sylfaen"/>
          <w:noProof/>
          <w:lang w:val="ka-GE"/>
        </w:rPr>
        <w:t xml:space="preserve"> პროფესორი </w:t>
      </w:r>
      <w:r w:rsidR="002E3FCF" w:rsidRPr="006E69BC">
        <w:rPr>
          <w:rFonts w:ascii="Sylfaen" w:hAnsi="Sylfaen" w:cs="Sylfaen"/>
          <w:noProof/>
          <w:lang w:val="ka-GE"/>
        </w:rPr>
        <w:t>არჩილ ცერცვაძე</w:t>
      </w:r>
    </w:p>
    <w:p w:rsidR="009E50FA" w:rsidRPr="00352AE6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352AE6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352AE6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9E50FA" w:rsidRPr="00352AE6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352AE6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lang w:val="ka-GE"/>
        </w:rPr>
      </w:pPr>
    </w:p>
    <w:p w:rsidR="006621E0" w:rsidRPr="00352AE6" w:rsidRDefault="006621E0" w:rsidP="009E50FA">
      <w:pPr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F175E8" w:rsidRDefault="00F175E8" w:rsidP="009E50FA">
      <w:pPr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CA3D64" w:rsidRPr="00352AE6" w:rsidRDefault="00CA3D64" w:rsidP="009E50FA">
      <w:pPr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6621E0" w:rsidRPr="00352AE6" w:rsidRDefault="006621E0" w:rsidP="009E50FA">
      <w:pPr>
        <w:autoSpaceDE w:val="0"/>
        <w:autoSpaceDN w:val="0"/>
        <w:adjustRightInd w:val="0"/>
        <w:rPr>
          <w:rFonts w:ascii="Sylfaen" w:hAnsi="Sylfaen" w:cs="Sylfaen"/>
          <w:lang w:val="ka-GE"/>
        </w:rPr>
      </w:pPr>
    </w:p>
    <w:p w:rsidR="009E50FA" w:rsidRPr="00352AE6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lang w:val="ka-GE"/>
        </w:rPr>
      </w:pPr>
      <w:r w:rsidRPr="00352AE6">
        <w:rPr>
          <w:rFonts w:ascii="Sylfaen" w:hAnsi="Sylfaen" w:cs="Sylfaen"/>
          <w:b/>
          <w:lang w:val="ka-GE"/>
        </w:rPr>
        <w:t xml:space="preserve"> </w:t>
      </w:r>
    </w:p>
    <w:p w:rsidR="009E50FA" w:rsidRPr="00352AE6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352AE6" w:rsidTr="007D4412">
        <w:tc>
          <w:tcPr>
            <w:tcW w:w="2070" w:type="dxa"/>
          </w:tcPr>
          <w:p w:rsidR="007D4412" w:rsidRPr="00352AE6" w:rsidRDefault="007D441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bCs/>
                <w:sz w:val="24"/>
                <w:szCs w:val="24"/>
              </w:rPr>
              <w:t xml:space="preserve">სასწავლო კურსის </w:t>
            </w:r>
            <w:r w:rsidRPr="00352AE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</w:p>
          <w:p w:rsidR="007D4412" w:rsidRPr="00352AE6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F5201A" w:rsidRPr="00352AE6" w:rsidRDefault="00F5201A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A77DBA" w:rsidRDefault="00F5201A" w:rsidP="00AD495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7DBA">
              <w:rPr>
                <w:rFonts w:ascii="Sylfaen" w:hAnsi="Sylfaen"/>
                <w:b/>
                <w:sz w:val="24"/>
                <w:szCs w:val="24"/>
                <w:lang w:val="ka-GE"/>
              </w:rPr>
              <w:t>რისკების მენეჯმენტი ჯანდაცვაში</w:t>
            </w:r>
          </w:p>
          <w:p w:rsidR="00F5201A" w:rsidRPr="00352AE6" w:rsidRDefault="00F5201A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(სავალდებულო კურსი)</w:t>
            </w:r>
          </w:p>
        </w:tc>
      </w:tr>
      <w:tr w:rsidR="007D4412" w:rsidRPr="006E69BC" w:rsidTr="007D4412">
        <w:tc>
          <w:tcPr>
            <w:tcW w:w="2070" w:type="dxa"/>
          </w:tcPr>
          <w:p w:rsidR="007D4412" w:rsidRPr="00352AE6" w:rsidRDefault="007D4412">
            <w:pPr>
              <w:rPr>
                <w:sz w:val="24"/>
                <w:szCs w:val="24"/>
              </w:rPr>
            </w:pPr>
            <w:r w:rsidRPr="00352AE6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</w:p>
        </w:tc>
        <w:tc>
          <w:tcPr>
            <w:tcW w:w="8820" w:type="dxa"/>
          </w:tcPr>
          <w:p w:rsidR="006E69BC" w:rsidRPr="0004161D" w:rsidRDefault="006E69BC" w:rsidP="006E69BC">
            <w:pPr>
              <w:rPr>
                <w:rFonts w:ascii="Sylfaen" w:hAnsi="Sylfaen"/>
                <w:b/>
                <w:bCs/>
                <w:iCs/>
                <w:sz w:val="24"/>
                <w:szCs w:val="24"/>
              </w:rPr>
            </w:pPr>
            <w:r w:rsidRPr="00DA3C50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პროფესორი არჩილ ცერცვაძე</w:t>
            </w:r>
            <w:r w:rsidR="002242E2">
              <w:rPr>
                <w:rFonts w:ascii="Sylfaen" w:hAnsi="Sylfae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6E69BC" w:rsidRDefault="006E69BC" w:rsidP="006E69BC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მისამართი: თბილისი, კეკელიძის ქN25 ბინა24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</w:p>
          <w:p w:rsidR="006E69BC" w:rsidRDefault="006E69BC" w:rsidP="006E69BC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ტელეფონი: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599 920-333, </w:t>
            </w:r>
          </w:p>
          <w:p w:rsidR="007D4412" w:rsidRPr="00EA3877" w:rsidRDefault="006E69BC" w:rsidP="006E69BC">
            <w:pPr>
              <w:rPr>
                <w:sz w:val="24"/>
                <w:szCs w:val="24"/>
              </w:rPr>
            </w:pP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E-mail: </w:t>
            </w:r>
            <w:r w:rsidRPr="004E4234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atsertsvadze@yahoo.com</w:t>
            </w:r>
          </w:p>
        </w:tc>
      </w:tr>
      <w:tr w:rsidR="007D4412" w:rsidRPr="00352AE6" w:rsidTr="007D4412">
        <w:tc>
          <w:tcPr>
            <w:tcW w:w="2070" w:type="dxa"/>
          </w:tcPr>
          <w:p w:rsidR="007D4412" w:rsidRPr="00352AE6" w:rsidRDefault="00AD4954">
            <w:pPr>
              <w:rPr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:rsidR="00E221AE" w:rsidRPr="00E221AE" w:rsidRDefault="00E221AE" w:rsidP="00E221A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221AE">
              <w:rPr>
                <w:rFonts w:ascii="Sylfaen" w:hAnsi="Sylfaen"/>
                <w:sz w:val="24"/>
                <w:szCs w:val="24"/>
              </w:rPr>
              <w:t>კურსის მიზანია</w:t>
            </w:r>
            <w:r w:rsidRPr="00E221AE">
              <w:rPr>
                <w:rFonts w:ascii="Sylfaen" w:hAnsi="Sylfaen"/>
                <w:sz w:val="24"/>
                <w:szCs w:val="24"/>
                <w:lang w:val="ka-GE"/>
              </w:rPr>
              <w:t xml:space="preserve"> სტუდენტს შეასწავლოს:</w:t>
            </w:r>
          </w:p>
          <w:p w:rsidR="00E221AE" w:rsidRPr="00173740" w:rsidRDefault="00E221AE" w:rsidP="0017374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 w:cs="Sylfaen"/>
                <w:sz w:val="24"/>
                <w:szCs w:val="24"/>
                <w:lang w:val="ka-GE"/>
              </w:rPr>
              <w:t>რისკი</w:t>
            </w: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, როგ</w:t>
            </w:r>
            <w:r w:rsidRPr="00173740">
              <w:rPr>
                <w:rFonts w:ascii="Sylfaen" w:hAnsi="Sylfaen"/>
                <w:sz w:val="24"/>
                <w:szCs w:val="24"/>
              </w:rPr>
              <w:t>ო</w:t>
            </w: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 xml:space="preserve">რც სამედიცინო საქმიანობის მნიშვნელოვანი ფაქტორი. </w:t>
            </w:r>
          </w:p>
          <w:p w:rsidR="00173740" w:rsidRPr="00173740" w:rsidRDefault="00E221AE" w:rsidP="0017374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 xml:space="preserve"> მომსახურების დამოკიდებულება რისკთან და რისკის გათვალისწინების ფაქტორები;   </w:t>
            </w:r>
          </w:p>
          <w:p w:rsidR="00173740" w:rsidRPr="00173740" w:rsidRDefault="00E221AE" w:rsidP="0017374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 xml:space="preserve">ეკონომიკური, ტექნოლოგიური და სამეწარმეო რისკები; </w:t>
            </w:r>
          </w:p>
          <w:p w:rsidR="00173740" w:rsidRPr="00173740" w:rsidRDefault="00E221AE" w:rsidP="0017374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რისკის ფუნქციების სახეები: ინ</w:t>
            </w:r>
            <w:r w:rsidR="00CF41BC">
              <w:rPr>
                <w:rFonts w:ascii="Sylfaen" w:hAnsi="Sylfaen"/>
                <w:sz w:val="24"/>
                <w:szCs w:val="24"/>
              </w:rPr>
              <w:t>ო</w:t>
            </w: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ვაციური, ანალიტიკური, მარეგულირებელი და დაცვითი;</w:t>
            </w:r>
          </w:p>
          <w:p w:rsidR="00173740" w:rsidRPr="00CF41BC" w:rsidRDefault="00E221AE" w:rsidP="0017374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73740" w:rsidRPr="00CF41BC">
              <w:rPr>
                <w:rFonts w:ascii="Sylfaen" w:hAnsi="Sylfaen"/>
                <w:sz w:val="24"/>
                <w:szCs w:val="24"/>
                <w:lang w:val="ka-GE"/>
              </w:rPr>
              <w:t>ჯანდაცვაში ფინანსური რისკების წარმოშობა და მათი მენეჯმენტი</w:t>
            </w:r>
            <w:r w:rsidR="00173740" w:rsidRPr="00CF41BC">
              <w:rPr>
                <w:rFonts w:ascii="Sylfaen" w:hAnsi="Sylfaen"/>
                <w:sz w:val="24"/>
                <w:szCs w:val="24"/>
              </w:rPr>
              <w:t>.</w:t>
            </w:r>
          </w:p>
          <w:p w:rsidR="00173740" w:rsidRPr="00CF41BC" w:rsidRDefault="00E221AE" w:rsidP="0017374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41BC">
              <w:rPr>
                <w:rFonts w:ascii="Sylfaen" w:hAnsi="Sylfaen"/>
                <w:sz w:val="24"/>
                <w:szCs w:val="24"/>
                <w:lang w:val="ka-GE"/>
              </w:rPr>
              <w:t xml:space="preserve">ჯანდაცვის სისტემის განვითარების ინვესტიციური რისკები. </w:t>
            </w:r>
          </w:p>
          <w:p w:rsidR="00173740" w:rsidRPr="00173740" w:rsidRDefault="00E221AE" w:rsidP="0017374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ჯანდაცვის სისტემის ობიექტებში სამედიცინო მომსახურების კონკრეტული პროცესების რისკების შეფასება.</w:t>
            </w:r>
            <w:r w:rsidRPr="0017374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E221AE" w:rsidRPr="00173740" w:rsidRDefault="00E221AE" w:rsidP="0017374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დაზღვევა, როგორც რისკების მართვის მეთოდი.</w:t>
            </w:r>
          </w:p>
          <w:p w:rsidR="00173740" w:rsidRPr="00173740" w:rsidRDefault="00E221AE" w:rsidP="0017374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 xml:space="preserve">რისკ-მენეჯმენტის სირთულის დონეები. </w:t>
            </w:r>
          </w:p>
          <w:p w:rsidR="00E221AE" w:rsidRPr="00173740" w:rsidRDefault="00E221AE" w:rsidP="0017374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ობიექტებში საქმიანი შეხვედრების მომზადებისა და ჩატარების რისკების მართვა.</w:t>
            </w:r>
          </w:p>
          <w:p w:rsidR="00E221AE" w:rsidRPr="00E221AE" w:rsidRDefault="00E221AE" w:rsidP="00E221A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352AE6" w:rsidRDefault="007D4412" w:rsidP="00AD495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105491" w:rsidTr="007D4412">
        <w:tc>
          <w:tcPr>
            <w:tcW w:w="2070" w:type="dxa"/>
          </w:tcPr>
          <w:p w:rsidR="007D4412" w:rsidRPr="00352AE6" w:rsidRDefault="00AD4954">
            <w:pPr>
              <w:rPr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:rsidR="00F175E8" w:rsidRPr="00352AE6" w:rsidRDefault="00F175E8" w:rsidP="00AD4954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6E69BC" w:rsidRPr="006E69BC" w:rsidRDefault="00105491" w:rsidP="00105491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კრედიტების</w:t>
            </w:r>
            <w:proofErr w:type="spellEnd"/>
            <w:proofErr w:type="gramEnd"/>
            <w:r w:rsidR="00F5201A" w:rsidRPr="00352AE6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F5201A" w:rsidRPr="00352AE6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="008E622A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5</w:t>
            </w:r>
            <w:r w:rsidR="00F5201A" w:rsidRPr="00352AE6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. </w:t>
            </w:r>
            <w:r w:rsidR="006E69BC">
              <w:rPr>
                <w:rFonts w:ascii="Sylfaen" w:hAnsi="Sylfaen" w:cs="Sylfaen"/>
                <w:sz w:val="24"/>
                <w:szCs w:val="24"/>
                <w:lang w:val="ka-GE"/>
              </w:rPr>
              <w:t>(</w:t>
            </w:r>
            <w:r w:rsidR="006E69BC">
              <w:rPr>
                <w:rFonts w:ascii="Sylfaen" w:hAnsi="Sylfaen" w:cs="Sylfaen"/>
                <w:sz w:val="24"/>
                <w:szCs w:val="24"/>
                <w:lang w:val="en-US"/>
              </w:rPr>
              <w:t xml:space="preserve">III </w:t>
            </w:r>
            <w:r w:rsidR="006E69BC">
              <w:rPr>
                <w:rFonts w:ascii="Sylfaen" w:hAnsi="Sylfaen" w:cs="Sylfaen"/>
                <w:sz w:val="24"/>
                <w:szCs w:val="24"/>
                <w:lang w:val="ka-GE"/>
              </w:rPr>
              <w:t>სემესტრი).</w:t>
            </w:r>
          </w:p>
          <w:p w:rsidR="00FE6A52" w:rsidRDefault="00105491" w:rsidP="00105491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spellEnd"/>
            <w:proofErr w:type="gram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მუშაობაზე</w:t>
            </w:r>
            <w:proofErr w:type="spell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გათვალისწინებულია</w:t>
            </w:r>
            <w:proofErr w:type="spell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5201A" w:rsidRPr="0010549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62</w:t>
            </w:r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>. (</w:t>
            </w:r>
            <w:r w:rsidRPr="0010549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</w:t>
            </w:r>
            <w:r w:rsidR="006E69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30</w:t>
            </w:r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BD61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BD61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 </w:t>
            </w:r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5201A" w:rsidRPr="0010549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proofErr w:type="spell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 w:rsidR="00B426AB">
              <w:rPr>
                <w:rFonts w:ascii="Sylfaen" w:hAnsi="Sylfaen"/>
                <w:sz w:val="24"/>
                <w:szCs w:val="24"/>
                <w:lang w:val="ka-GE"/>
              </w:rPr>
              <w:t xml:space="preserve">კონსულტაცია და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proofErr w:type="spell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proofErr w:type="spell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.) 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proofErr w:type="gram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proofErr w:type="spellEnd"/>
            <w:r w:rsidR="000416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F5201A" w:rsidRPr="0010549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E622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63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7D4412" w:rsidRPr="00352AE6" w:rsidRDefault="0004161D" w:rsidP="0010549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r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10549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proofErr w:type="spellEnd"/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10549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8E622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25</w:t>
            </w:r>
            <w:r w:rsidR="00F5201A" w:rsidRPr="00352AE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10549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</w:p>
        </w:tc>
      </w:tr>
      <w:tr w:rsidR="007D4412" w:rsidRPr="00352AE6" w:rsidTr="007D4412">
        <w:tc>
          <w:tcPr>
            <w:tcW w:w="2070" w:type="dxa"/>
          </w:tcPr>
          <w:p w:rsidR="007D4412" w:rsidRPr="00352AE6" w:rsidRDefault="00D34368">
            <w:pPr>
              <w:rPr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:rsidR="007D4412" w:rsidRPr="00352AE6" w:rsidRDefault="006E69B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</w:rPr>
              <w:t>საგნის შესწავლამდე სტუდენტ</w:t>
            </w:r>
            <w:r w:rsidR="003F6903">
              <w:rPr>
                <w:rFonts w:ascii="Sylfaen" w:hAnsi="Sylfaen"/>
              </w:rPr>
              <w:t>ს ათვისებული უნდა ჰქონდეს კურს</w:t>
            </w:r>
            <w:r>
              <w:rPr>
                <w:rFonts w:ascii="Sylfaen" w:hAnsi="Sylfaen"/>
              </w:rPr>
              <w:t xml:space="preserve">ი– </w:t>
            </w:r>
            <w:r w:rsidR="00F175E8" w:rsidRPr="00352AE6">
              <w:rPr>
                <w:rFonts w:ascii="Sylfaen" w:hAnsi="Sylfaen"/>
                <w:sz w:val="24"/>
                <w:szCs w:val="24"/>
                <w:lang w:val="ka-GE"/>
              </w:rPr>
              <w:t>მენეჯმენ</w:t>
            </w:r>
            <w:r w:rsidR="007647D1">
              <w:rPr>
                <w:rFonts w:ascii="Sylfaen" w:hAnsi="Sylfaen"/>
                <w:sz w:val="24"/>
                <w:szCs w:val="24"/>
                <w:lang w:val="ka-GE"/>
              </w:rPr>
              <w:t>ტის საფუძვლები</w:t>
            </w:r>
            <w:r w:rsidR="00F175E8" w:rsidRPr="00352AE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7D4412" w:rsidRPr="00352AE6" w:rsidTr="007D4412">
        <w:tc>
          <w:tcPr>
            <w:tcW w:w="2070" w:type="dxa"/>
          </w:tcPr>
          <w:p w:rsidR="007D4412" w:rsidRPr="00352AE6" w:rsidRDefault="00D34368">
            <w:pPr>
              <w:rPr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:rsidR="00A26F7D" w:rsidRDefault="00A26F7D" w:rsidP="00F5201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F5201A" w:rsidRPr="00800099" w:rsidRDefault="00800099" w:rsidP="00F5201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00099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E221AE" w:rsidRPr="00E221AE" w:rsidRDefault="00E221AE" w:rsidP="00E221A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221AE">
              <w:rPr>
                <w:rFonts w:ascii="Sylfaen" w:hAnsi="Sylfaen"/>
                <w:sz w:val="24"/>
                <w:szCs w:val="24"/>
                <w:lang w:val="ka-GE"/>
              </w:rPr>
              <w:t>სტუდენტი ეცოდინება</w:t>
            </w:r>
            <w:r w:rsidR="00E12402" w:rsidRPr="00E221AE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 w:rsidRPr="00E221A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3C6FEE" w:rsidRPr="00173740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რისკი</w:t>
            </w: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, როგ</w:t>
            </w:r>
            <w:r w:rsidRPr="00173740">
              <w:rPr>
                <w:rFonts w:ascii="Sylfaen" w:hAnsi="Sylfaen"/>
                <w:sz w:val="24"/>
                <w:szCs w:val="24"/>
              </w:rPr>
              <w:t>ო</w:t>
            </w: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 xml:space="preserve">რც სამედიცინო საქმიანობის მნიშვნელოვანი ფაქტორი. </w:t>
            </w:r>
          </w:p>
          <w:p w:rsidR="003C6FEE" w:rsidRPr="00173740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 xml:space="preserve"> მომსახურების დამოკიდებულება რისკთან და რისკის გათვალისწინების ფაქტორები;   </w:t>
            </w:r>
          </w:p>
          <w:p w:rsidR="003C6FEE" w:rsidRPr="00173740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 xml:space="preserve">ეკონომიკური, ტექნოლოგიური და სამეწარმეო რისკები; </w:t>
            </w:r>
          </w:p>
          <w:p w:rsidR="003C6FEE" w:rsidRPr="00173740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რისკის ფუნქციების სახეები: ინ</w:t>
            </w:r>
            <w:r>
              <w:rPr>
                <w:rFonts w:ascii="Sylfaen" w:hAnsi="Sylfaen"/>
                <w:sz w:val="24"/>
                <w:szCs w:val="24"/>
              </w:rPr>
              <w:t>ო</w:t>
            </w: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ვაციური, ანალიტიკური, მარეგულირებელი და დაცვითი;</w:t>
            </w:r>
          </w:p>
          <w:p w:rsidR="003C6FEE" w:rsidRPr="00CF41BC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41BC">
              <w:rPr>
                <w:rFonts w:ascii="Sylfaen" w:hAnsi="Sylfaen"/>
                <w:sz w:val="24"/>
                <w:szCs w:val="24"/>
                <w:lang w:val="ka-GE"/>
              </w:rPr>
              <w:t>ჯანდაცვაში ფინანსური რისკების წარმოშობა და მათი მენეჯმენტი</w:t>
            </w:r>
            <w:r w:rsidRPr="00CF41BC">
              <w:rPr>
                <w:rFonts w:ascii="Sylfaen" w:hAnsi="Sylfaen"/>
                <w:sz w:val="24"/>
                <w:szCs w:val="24"/>
              </w:rPr>
              <w:t>.</w:t>
            </w:r>
          </w:p>
          <w:p w:rsidR="003C6FEE" w:rsidRPr="00CF41BC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41BC">
              <w:rPr>
                <w:rFonts w:ascii="Sylfaen" w:hAnsi="Sylfaen"/>
                <w:sz w:val="24"/>
                <w:szCs w:val="24"/>
                <w:lang w:val="ka-GE"/>
              </w:rPr>
              <w:t xml:space="preserve">ჯანდაცვის სისტემის განვითარების ინვესტიციური რისკები. </w:t>
            </w:r>
          </w:p>
          <w:p w:rsidR="003C6FEE" w:rsidRPr="00173740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ჯანდაცვის სისტემის ობიექტებში სამედიცინო მომსახურების კონკრეტული პროცესების რისკების შეფასება.</w:t>
            </w:r>
            <w:r w:rsidRPr="0017374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C6FEE" w:rsidRPr="00173740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დაზღვევა, როგორც რისკების მართვის მეთოდი.</w:t>
            </w:r>
          </w:p>
          <w:p w:rsidR="003C6FEE" w:rsidRPr="00173740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 xml:space="preserve">რისკ-მენეჯმენტის სირთულის დონეები. </w:t>
            </w:r>
          </w:p>
          <w:p w:rsidR="00E12402" w:rsidRPr="003C6FEE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ობიექტებში საქმიანი შეხვედრების მომზადებისა და ჩატარების რისკების მართვა.</w:t>
            </w:r>
          </w:p>
          <w:p w:rsidR="00F5201A" w:rsidRPr="003C6FEE" w:rsidRDefault="00F5201A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3C6FEE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3C6FEE">
              <w:rPr>
                <w:rFonts w:ascii="Sylfaen" w:hAnsi="Sylfaen"/>
                <w:sz w:val="24"/>
                <w:szCs w:val="24"/>
                <w:lang w:val="ka-GE"/>
              </w:rPr>
              <w:t xml:space="preserve"> შესწავლით  </w:t>
            </w:r>
            <w:r w:rsidR="003C6FEE" w:rsidRPr="003C6FEE">
              <w:rPr>
                <w:rFonts w:ascii="Sylfaen" w:hAnsi="Sylfaen"/>
                <w:sz w:val="24"/>
                <w:szCs w:val="24"/>
                <w:lang w:val="ka-GE"/>
              </w:rPr>
              <w:t>გააცნობიერებს</w:t>
            </w:r>
            <w:r w:rsidRPr="003C6FEE">
              <w:rPr>
                <w:rFonts w:ascii="Sylfaen" w:hAnsi="Sylfaen"/>
                <w:sz w:val="24"/>
                <w:szCs w:val="24"/>
                <w:lang w:val="ka-GE"/>
              </w:rPr>
              <w:t xml:space="preserve"> კურსის მისია</w:t>
            </w:r>
            <w:r w:rsidR="003C6FEE" w:rsidRPr="003C6FE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3C6FE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3C6FEE">
              <w:rPr>
                <w:rFonts w:ascii="Sylfaen" w:hAnsi="Sylfaen"/>
                <w:sz w:val="24"/>
                <w:szCs w:val="24"/>
                <w:lang w:val="ka-GE"/>
              </w:rPr>
              <w:t>ფუნქციებ</w:t>
            </w:r>
            <w:r w:rsidR="003C6FEE" w:rsidRPr="003C6FE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3C6FE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3C6FEE" w:rsidRPr="003C6FEE">
              <w:rPr>
                <w:rFonts w:ascii="Sylfaen" w:hAnsi="Sylfaen"/>
                <w:sz w:val="24"/>
                <w:szCs w:val="24"/>
                <w:lang w:val="ka-GE"/>
              </w:rPr>
              <w:t>პრინციპებს,</w:t>
            </w:r>
            <w:r w:rsidRPr="003C6F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C6FEE" w:rsidRPr="003C6FEE">
              <w:rPr>
                <w:rFonts w:ascii="Sylfaen" w:hAnsi="Sylfaen"/>
                <w:sz w:val="24"/>
                <w:szCs w:val="24"/>
                <w:lang w:val="ka-GE"/>
              </w:rPr>
              <w:t>მეთოდებს და</w:t>
            </w:r>
            <w:r w:rsidRPr="003C6F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C6FEE" w:rsidRPr="003C6FEE">
              <w:rPr>
                <w:rFonts w:ascii="Sylfaen" w:hAnsi="Sylfaen"/>
                <w:sz w:val="24"/>
                <w:szCs w:val="24"/>
                <w:lang w:val="ka-GE"/>
              </w:rPr>
              <w:t>ჩაწვდება</w:t>
            </w:r>
            <w:r w:rsidRPr="003C6FEE"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ჯანდაცვის სისტემაში სამედიცინო რისკების გამოვლენისა და მართვის</w:t>
            </w:r>
            <w:r w:rsidR="003C6FEE">
              <w:rPr>
                <w:rFonts w:ascii="Sylfaen" w:hAnsi="Sylfaen"/>
                <w:sz w:val="24"/>
                <w:szCs w:val="24"/>
                <w:lang w:val="ka-GE"/>
              </w:rPr>
              <w:t xml:space="preserve"> საქმეში</w:t>
            </w:r>
            <w:r w:rsidRPr="003C6FE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D7B84" w:rsidRPr="008611C6" w:rsidRDefault="006D7B84" w:rsidP="00F5201A">
            <w:pPr>
              <w:ind w:firstLine="175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5201A" w:rsidRPr="008611C6" w:rsidRDefault="00F5201A" w:rsidP="001A642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11C6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ცოდნის პრაქტიკაში გამოყენების უნარი</w:t>
            </w:r>
          </w:p>
          <w:p w:rsidR="00E12402" w:rsidRPr="008611C6" w:rsidRDefault="00A26F7D" w:rsidP="00F5201A">
            <w:pPr>
              <w:ind w:firstLine="317"/>
              <w:rPr>
                <w:rFonts w:ascii="Sylfaen" w:hAnsi="Sylfaen"/>
                <w:sz w:val="24"/>
                <w:szCs w:val="24"/>
                <w:lang w:val="en-US"/>
              </w:rPr>
            </w:pPr>
            <w:r w:rsidRPr="008611C6">
              <w:rPr>
                <w:rFonts w:ascii="Sylfaen" w:hAnsi="Sylfaen"/>
                <w:sz w:val="24"/>
                <w:szCs w:val="24"/>
                <w:lang w:val="ka-GE"/>
              </w:rPr>
              <w:t>სტუდე</w:t>
            </w:r>
            <w:r w:rsidRPr="008611C6">
              <w:rPr>
                <w:rFonts w:ascii="Sylfaen" w:hAnsi="Sylfaen"/>
                <w:sz w:val="24"/>
                <w:szCs w:val="24"/>
                <w:lang w:val="en-US"/>
              </w:rPr>
              <w:t>ნ</w:t>
            </w:r>
            <w:r w:rsidR="00F5201A" w:rsidRPr="008611C6">
              <w:rPr>
                <w:rFonts w:ascii="Sylfaen" w:hAnsi="Sylfaen"/>
                <w:sz w:val="24"/>
                <w:szCs w:val="24"/>
                <w:lang w:val="ka-GE"/>
              </w:rPr>
              <w:t>ტს</w:t>
            </w:r>
            <w:r w:rsidR="006D7B84" w:rsidRPr="008611C6">
              <w:rPr>
                <w:rFonts w:ascii="Sylfaen" w:hAnsi="Sylfaen"/>
                <w:sz w:val="24"/>
                <w:szCs w:val="24"/>
                <w:lang w:val="ka-GE"/>
              </w:rPr>
              <w:t xml:space="preserve"> შეეძლება</w:t>
            </w:r>
            <w:r w:rsidR="00F5201A" w:rsidRPr="008611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12402" w:rsidRPr="008611C6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</w:p>
          <w:p w:rsidR="003C6FEE" w:rsidRPr="00173740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ეკონომიკური, ტექნოლოგიური და სამეწარმეო რისკები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 გამოვლენა</w:t>
            </w: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:rsidR="003C6FEE" w:rsidRPr="00173740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ინ</w:t>
            </w:r>
            <w:r>
              <w:rPr>
                <w:rFonts w:ascii="Sylfaen" w:hAnsi="Sylfaen"/>
                <w:sz w:val="24"/>
                <w:szCs w:val="24"/>
              </w:rPr>
              <w:t>ო</w:t>
            </w: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ვაციური, ანალიტიკური, მარეგულირებელი და დაცვითი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რისკის ფუნქციების სახეები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 გამოყენებას</w:t>
            </w: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3C6FEE" w:rsidRPr="00CF41BC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41BC">
              <w:rPr>
                <w:rFonts w:ascii="Sylfaen" w:hAnsi="Sylfaen"/>
                <w:sz w:val="24"/>
                <w:szCs w:val="24"/>
                <w:lang w:val="ka-GE"/>
              </w:rPr>
              <w:t>ჯანდაცვაში ფინანსური რისკების  მენეჯმენტი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 მართვა</w:t>
            </w:r>
            <w:r w:rsidRPr="00CF41BC">
              <w:rPr>
                <w:rFonts w:ascii="Sylfaen" w:hAnsi="Sylfaen"/>
                <w:sz w:val="24"/>
                <w:szCs w:val="24"/>
              </w:rPr>
              <w:t>.</w:t>
            </w:r>
          </w:p>
          <w:p w:rsidR="003C6FEE" w:rsidRPr="00173740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ჯანდაცვის სისტემის ობიექტებში სამედიცინო მომსახურების კონკრეტული პროცესების რისკების შეფასება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17374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C6FEE" w:rsidRPr="003C6FEE" w:rsidRDefault="003C6FEE" w:rsidP="003C6FE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ობიექტებში საქმიანი შეხვედრების მომზადებისა და ჩატარების რისკების მართვა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17374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D7B84" w:rsidRPr="008611C6" w:rsidRDefault="006D7B84" w:rsidP="00F5201A">
            <w:pPr>
              <w:ind w:firstLine="317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5201A" w:rsidRPr="008611C6" w:rsidRDefault="003A0A81" w:rsidP="00F5201A">
            <w:pPr>
              <w:ind w:firstLine="33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დასკვნის </w:t>
            </w:r>
            <w:r w:rsidR="00F5201A" w:rsidRPr="008611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უნარი</w:t>
            </w:r>
          </w:p>
          <w:p w:rsidR="00E12402" w:rsidRPr="008611C6" w:rsidRDefault="006D7B84" w:rsidP="00F5201A">
            <w:pPr>
              <w:ind w:firstLine="33"/>
              <w:rPr>
                <w:rFonts w:ascii="Sylfaen" w:hAnsi="Sylfaen"/>
                <w:sz w:val="24"/>
                <w:szCs w:val="24"/>
                <w:lang w:val="en-US"/>
              </w:rPr>
            </w:pPr>
            <w:r w:rsidRPr="008611C6">
              <w:rPr>
                <w:rFonts w:ascii="Sylfaen" w:hAnsi="Sylfaen"/>
                <w:sz w:val="24"/>
                <w:szCs w:val="24"/>
                <w:lang w:val="ka-GE"/>
              </w:rPr>
              <w:t>სტუდენტს შეეძლება</w:t>
            </w:r>
            <w:r w:rsidR="00E12402" w:rsidRPr="008611C6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 w:rsidR="00F5201A" w:rsidRPr="008611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6D7B84" w:rsidRPr="008611C6" w:rsidRDefault="00F5201A" w:rsidP="008611C6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611C6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8611C6">
              <w:rPr>
                <w:rFonts w:ascii="Sylfaen" w:hAnsi="Sylfaen"/>
                <w:sz w:val="24"/>
                <w:szCs w:val="24"/>
                <w:lang w:val="ka-GE"/>
              </w:rPr>
              <w:t xml:space="preserve"> შესწავლით მიღებული ცოდნის საფუძველზე გამოავლინოს სარისკო მდგომარეობა, გაითვალისწინოს სიტუაცია და ათვისებულ რისკებზე არასრული ინფორმაციის არსებობის შემთხვევაში გამოიტანოს არგუმენტირებული დასკვნა, რომელიც საჭიროებისამებრ შეიძლება გამოყენებული იქნას მმართველური </w:t>
            </w:r>
            <w:r w:rsidRPr="008611C6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გადაწყვეტილების მისაღებად.</w:t>
            </w:r>
          </w:p>
          <w:p w:rsidR="00F5201A" w:rsidRPr="008611C6" w:rsidRDefault="00F5201A" w:rsidP="00F5201A">
            <w:pPr>
              <w:ind w:firstLine="33"/>
              <w:rPr>
                <w:rFonts w:ascii="Sylfaen" w:hAnsi="Sylfaen"/>
                <w:sz w:val="24"/>
                <w:szCs w:val="24"/>
                <w:lang w:val="ka-GE"/>
              </w:rPr>
            </w:pPr>
            <w:r w:rsidRPr="008611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F5201A" w:rsidRPr="008611C6" w:rsidRDefault="00F5201A" w:rsidP="00F5201A">
            <w:pPr>
              <w:ind w:firstLine="33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11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კომუნიკაციის უნარი</w:t>
            </w:r>
          </w:p>
          <w:p w:rsidR="00E12402" w:rsidRPr="008611C6" w:rsidRDefault="006D7B84" w:rsidP="00F5201A">
            <w:pPr>
              <w:ind w:firstLine="33"/>
              <w:rPr>
                <w:rFonts w:ascii="Sylfaen" w:hAnsi="Sylfaen"/>
                <w:sz w:val="24"/>
                <w:szCs w:val="24"/>
                <w:lang w:val="en-US"/>
              </w:rPr>
            </w:pPr>
            <w:r w:rsidRPr="008611C6">
              <w:rPr>
                <w:rFonts w:ascii="Sylfaen" w:hAnsi="Sylfaen"/>
                <w:sz w:val="24"/>
                <w:szCs w:val="24"/>
                <w:lang w:val="ka-GE"/>
              </w:rPr>
              <w:t>სტუდენტს შეეძლება</w:t>
            </w:r>
            <w:r w:rsidR="00E12402" w:rsidRPr="008611C6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</w:p>
          <w:p w:rsidR="00A26F7D" w:rsidRPr="008611C6" w:rsidRDefault="00F5201A" w:rsidP="008611C6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611C6">
              <w:rPr>
                <w:rFonts w:ascii="Sylfaen" w:hAnsi="Sylfaen" w:cs="Sylfaen"/>
                <w:sz w:val="24"/>
                <w:szCs w:val="24"/>
                <w:lang w:val="ka-GE"/>
              </w:rPr>
              <w:t>რისკის</w:t>
            </w:r>
            <w:r w:rsidRPr="008611C6">
              <w:rPr>
                <w:rFonts w:ascii="Sylfaen" w:hAnsi="Sylfaen"/>
                <w:sz w:val="24"/>
                <w:szCs w:val="24"/>
                <w:lang w:val="ka-GE"/>
              </w:rPr>
              <w:t xml:space="preserve"> მენეჯმენტის ირგვლის კომუნიკაცია, საუბარი, თავისი მოსაზრების გამოხატვა და დაცვა პროფესიულ საზოგადოებაში, ასევე არასპეციალისტ</w:t>
            </w:r>
            <w:r w:rsidR="00A26F7D" w:rsidRPr="008611C6">
              <w:rPr>
                <w:rFonts w:ascii="Sylfaen" w:hAnsi="Sylfaen"/>
                <w:sz w:val="24"/>
                <w:szCs w:val="24"/>
                <w:lang w:val="ka-GE"/>
              </w:rPr>
              <w:t>თა წინაშე</w:t>
            </w:r>
          </w:p>
          <w:p w:rsidR="00F5201A" w:rsidRPr="008611C6" w:rsidRDefault="00F5201A" w:rsidP="00F5201A">
            <w:pPr>
              <w:ind w:firstLine="33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5201A" w:rsidRPr="008611C6" w:rsidRDefault="00F5201A" w:rsidP="00F5201A">
            <w:pPr>
              <w:ind w:firstLine="33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11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სწავლის უნარი</w:t>
            </w:r>
          </w:p>
          <w:p w:rsidR="00E12402" w:rsidRPr="008611C6" w:rsidRDefault="00F5201A" w:rsidP="00F5201A">
            <w:pPr>
              <w:ind w:firstLine="33"/>
              <w:rPr>
                <w:rFonts w:ascii="Sylfaen" w:hAnsi="Sylfaen"/>
                <w:sz w:val="24"/>
                <w:szCs w:val="24"/>
                <w:lang w:val="en-US"/>
              </w:rPr>
            </w:pPr>
            <w:r w:rsidRPr="008611C6">
              <w:rPr>
                <w:rFonts w:ascii="Sylfaen" w:hAnsi="Sylfaen"/>
                <w:sz w:val="24"/>
                <w:szCs w:val="24"/>
                <w:lang w:val="ka-GE"/>
              </w:rPr>
              <w:t>სტუდენ</w:t>
            </w:r>
            <w:r w:rsidR="006D7B84" w:rsidRPr="008611C6">
              <w:rPr>
                <w:rFonts w:ascii="Sylfaen" w:hAnsi="Sylfaen"/>
                <w:sz w:val="24"/>
                <w:szCs w:val="24"/>
                <w:lang w:val="ka-GE"/>
              </w:rPr>
              <w:t>ტი შეძლებს</w:t>
            </w:r>
            <w:r w:rsidR="00E12402" w:rsidRPr="008611C6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</w:p>
          <w:p w:rsidR="00F5201A" w:rsidRPr="008611C6" w:rsidRDefault="00F5201A" w:rsidP="008611C6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</w:rPr>
            </w:pPr>
            <w:r w:rsidRPr="008611C6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8611C6">
              <w:rPr>
                <w:rFonts w:ascii="Sylfaen" w:hAnsi="Sylfaen"/>
                <w:sz w:val="24"/>
                <w:szCs w:val="24"/>
                <w:lang w:val="ka-GE"/>
              </w:rPr>
              <w:t xml:space="preserve"> შესწავლით მიღებული ცოდნის საფუძველზე გააცნობიეროს სწავლის გაგრძელების აუცილებლობა და დაგეგმოს საკუთარი სწავლის გაგრძელება მისთვის შერჩეული მიმართულების მიხედვით.</w:t>
            </w:r>
          </w:p>
          <w:p w:rsidR="001A6426" w:rsidRPr="008611C6" w:rsidRDefault="001A6426" w:rsidP="00F5201A">
            <w:pPr>
              <w:ind w:firstLine="33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922536" w:rsidRPr="008611C6" w:rsidRDefault="00922536" w:rsidP="0092253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11C6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</w:t>
            </w:r>
            <w:r w:rsidRPr="008611C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</w:p>
          <w:p w:rsidR="008611C6" w:rsidRPr="008611C6" w:rsidRDefault="008611C6" w:rsidP="0092253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611C6">
              <w:rPr>
                <w:rFonts w:ascii="Sylfaen" w:hAnsi="Sylfaen"/>
                <w:sz w:val="24"/>
                <w:szCs w:val="24"/>
                <w:lang w:val="ka-GE"/>
              </w:rPr>
              <w:t>სტუდენტს:</w:t>
            </w:r>
          </w:p>
          <w:p w:rsidR="0097227D" w:rsidRPr="00B77F7A" w:rsidRDefault="0097227D" w:rsidP="008611C6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11C6">
              <w:rPr>
                <w:rFonts w:ascii="Sylfaen" w:hAnsi="Sylfaen" w:cs="Sylfaen"/>
                <w:sz w:val="24"/>
                <w:szCs w:val="24"/>
                <w:u w:color="FF0000"/>
                <w:shd w:val="clear" w:color="auto" w:fill="FFFFFF"/>
                <w:lang w:val="ka-GE"/>
              </w:rPr>
              <w:t>გაცნობიერებული</w:t>
            </w:r>
            <w:r w:rsidRPr="008611C6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8611C6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აქვს</w:t>
            </w:r>
            <w:r w:rsidRPr="008611C6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8611C6">
              <w:rPr>
                <w:rFonts w:ascii="Sylfaen" w:hAnsi="Sylfaen"/>
                <w:sz w:val="24"/>
                <w:szCs w:val="24"/>
                <w:lang w:val="ka-GE"/>
              </w:rPr>
              <w:t>ჯანდაცვაში</w:t>
            </w:r>
            <w:r w:rsidRPr="008611C6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</w:t>
            </w:r>
            <w:r w:rsidRPr="008611C6">
              <w:rPr>
                <w:rFonts w:ascii="Sylfaen" w:hAnsi="Sylfaen"/>
                <w:sz w:val="24"/>
                <w:szCs w:val="24"/>
                <w:lang w:val="ka-GE"/>
              </w:rPr>
              <w:t>რისკების მენეჯმენტის</w:t>
            </w:r>
            <w:r w:rsidRPr="008611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11C6">
              <w:rPr>
                <w:rFonts w:ascii="Sylfaen" w:hAnsi="Sylfaen" w:cs="Sylfaen"/>
                <w:sz w:val="24"/>
                <w:szCs w:val="24"/>
                <w:u w:color="FF0000"/>
                <w:shd w:val="clear" w:color="auto" w:fill="FFFFFF"/>
                <w:lang w:val="ka-GE"/>
              </w:rPr>
              <w:t>განვითარების</w:t>
            </w:r>
            <w:r w:rsidRPr="008611C6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 </w:t>
            </w:r>
            <w:r w:rsidRPr="008611C6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მნიშვნელობა</w:t>
            </w:r>
            <w:r w:rsidR="00B77F7A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</w:rPr>
              <w:t>.</w:t>
            </w:r>
            <w:r w:rsidRPr="008611C6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77F7A" w:rsidRPr="00B77F7A" w:rsidRDefault="00B77F7A" w:rsidP="00B77F7A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B77F7A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მონაწილეობას</w:t>
            </w:r>
            <w:proofErr w:type="spellEnd"/>
            <w:proofErr w:type="gramEnd"/>
            <w:r w:rsidRPr="00B77F7A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B77F7A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მი</w:t>
            </w:r>
            <w:proofErr w:type="spellStart"/>
            <w:r w:rsidRPr="00B77F7A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იღებს</w:t>
            </w:r>
            <w:proofErr w:type="spellEnd"/>
            <w:r w:rsidRPr="00B77F7A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 </w:t>
            </w:r>
            <w:r w:rsidRPr="00B77F7A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ობიექტებში</w:t>
            </w:r>
            <w:r w:rsidRPr="00B77F7A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</w:t>
            </w:r>
            <w:r w:rsidRPr="00B77F7A">
              <w:rPr>
                <w:rFonts w:ascii="Sylfaen" w:hAnsi="Sylfaen"/>
                <w:sz w:val="24"/>
                <w:szCs w:val="24"/>
                <w:lang w:val="ka-GE"/>
              </w:rPr>
              <w:t>რისკების მენეჯმენტისათვის</w:t>
            </w:r>
            <w:r w:rsidRPr="00B77F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77F7A">
              <w:rPr>
                <w:rFonts w:ascii="Sylfaen" w:hAnsi="Sylfaen"/>
                <w:sz w:val="24"/>
                <w:szCs w:val="24"/>
                <w:shd w:val="clear" w:color="auto" w:fill="FFFFFF"/>
              </w:rPr>
              <w:t>დამახასიათებელ</w:t>
            </w:r>
            <w:proofErr w:type="spellEnd"/>
            <w:r w:rsidRPr="00B77F7A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77F7A">
              <w:rPr>
                <w:rFonts w:ascii="Sylfaen" w:hAnsi="Sylfaen"/>
                <w:sz w:val="24"/>
                <w:szCs w:val="24"/>
                <w:shd w:val="clear" w:color="auto" w:fill="FFFFFF"/>
              </w:rPr>
              <w:t>ღირებულებათა</w:t>
            </w:r>
            <w:proofErr w:type="spellEnd"/>
            <w:r w:rsidRPr="00B77F7A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77F7A">
              <w:rPr>
                <w:rFonts w:ascii="Sylfaen" w:hAnsi="Sylfaen"/>
                <w:sz w:val="24"/>
                <w:szCs w:val="24"/>
                <w:shd w:val="clear" w:color="auto" w:fill="FFFFFF"/>
              </w:rPr>
              <w:t>სისტემ</w:t>
            </w:r>
            <w:proofErr w:type="spellEnd"/>
            <w:r w:rsidRPr="00B77F7A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ის ჩამოყალიბებაში.  </w:t>
            </w:r>
          </w:p>
          <w:p w:rsidR="007D4412" w:rsidRPr="00352AE6" w:rsidRDefault="007D4412" w:rsidP="00B77F7A">
            <w:pPr>
              <w:pStyle w:val="ListParagraph"/>
              <w:rPr>
                <w:sz w:val="24"/>
                <w:szCs w:val="24"/>
              </w:rPr>
            </w:pPr>
          </w:p>
        </w:tc>
      </w:tr>
    </w:tbl>
    <w:p w:rsidR="00853420" w:rsidRPr="00352AE6" w:rsidRDefault="00853420">
      <w:pPr>
        <w:rPr>
          <w:rFonts w:ascii="Sylfaen" w:hAnsi="Sylfaen"/>
          <w:lang w:val="ka-GE"/>
        </w:rPr>
      </w:pPr>
    </w:p>
    <w:p w:rsidR="007D4412" w:rsidRPr="00352AE6" w:rsidRDefault="007D4412">
      <w:pPr>
        <w:rPr>
          <w:rFonts w:ascii="Sylfaen" w:hAnsi="Sylfaen"/>
          <w:lang w:val="ka-GE"/>
        </w:rPr>
      </w:pPr>
    </w:p>
    <w:p w:rsidR="007D4412" w:rsidRPr="00352AE6" w:rsidRDefault="00700360">
      <w:pPr>
        <w:rPr>
          <w:rFonts w:ascii="Sylfaen" w:hAnsi="Sylfaen"/>
          <w:b/>
          <w:lang w:val="ka-GE"/>
        </w:rPr>
      </w:pPr>
      <w:r w:rsidRPr="00352AE6">
        <w:rPr>
          <w:rFonts w:ascii="Sylfaen" w:hAnsi="Sylfaen"/>
          <w:b/>
          <w:lang w:val="ka-GE"/>
        </w:rPr>
        <w:t xml:space="preserve">                                        სასწავლო კურსის შინაარსი</w:t>
      </w:r>
    </w:p>
    <w:p w:rsidR="007D4412" w:rsidRPr="00352AE6" w:rsidRDefault="007D4412">
      <w:pPr>
        <w:rPr>
          <w:rFonts w:ascii="Sylfaen" w:hAnsi="Sylfaen"/>
          <w:lang w:val="ka-GE"/>
        </w:rPr>
      </w:pPr>
    </w:p>
    <w:p w:rsidR="007D4412" w:rsidRPr="00352AE6" w:rsidRDefault="007D4412">
      <w:pPr>
        <w:rPr>
          <w:rFonts w:ascii="Sylfaen" w:hAnsi="Sylfaen"/>
          <w:lang w:val="ka-GE"/>
        </w:rPr>
      </w:pPr>
    </w:p>
    <w:p w:rsidR="007D4412" w:rsidRPr="00352AE6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371"/>
        <w:gridCol w:w="8326"/>
      </w:tblGrid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Default="00D34368" w:rsidP="00D34368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52AE6">
              <w:rPr>
                <w:rFonts w:ascii="Sylfaen" w:hAnsi="Sylfaen"/>
                <w:sz w:val="24"/>
                <w:szCs w:val="24"/>
              </w:rPr>
              <w:t>№1 (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842A67" w:rsidRPr="00842A67" w:rsidRDefault="00842A67" w:rsidP="00D34368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D34368" w:rsidRPr="00352AE6" w:rsidRDefault="00D34368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ლექცია თემაზე:</w:t>
            </w:r>
          </w:p>
          <w:p w:rsidR="00842A67" w:rsidRPr="00842A67" w:rsidRDefault="00F5201A" w:rsidP="00F5201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რისკის მენეჯმენტის კურსის </w:t>
            </w:r>
            <w:r w:rsidR="001512F9">
              <w:rPr>
                <w:rFonts w:ascii="Sylfaen" w:hAnsi="Sylfaen"/>
                <w:sz w:val="24"/>
                <w:szCs w:val="24"/>
                <w:lang w:val="ka-GE"/>
              </w:rPr>
              <w:t>საგნის არსი, ფუნქცია და მიზნები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F47BA" w:rsidRPr="00BF47BA" w:rsidRDefault="00BF47BA" w:rsidP="00F5201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1.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რისკის მენეჯმენტი, როგორც სასწავლო და სამეცნიერო დისციპლინა და მენეჯ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მენტში ცოდნის ახალი მიმართულება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F5201A" w:rsidRPr="00352AE6" w:rsidRDefault="00F5201A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F47BA">
              <w:rPr>
                <w:rFonts w:ascii="Sylfaen" w:hAnsi="Sylfaen"/>
                <w:sz w:val="24"/>
                <w:szCs w:val="24"/>
                <w:lang w:val="en-US"/>
              </w:rPr>
              <w:t>2.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რისკის შესახებ მეცნიერების განვითარების ძირითადი ეტაპები.</w:t>
            </w:r>
          </w:p>
          <w:p w:rsidR="00F175E8" w:rsidRPr="00352AE6" w:rsidRDefault="00F175E8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BD614F" w:rsidRDefault="00F175E8" w:rsidP="00F175E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EE5FCA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D61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Pr="00352AE6" w:rsidRDefault="00F175E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გაცნობა, გარჩევა</w:t>
            </w:r>
          </w:p>
          <w:p w:rsidR="008A1E67" w:rsidRPr="00BF47BA" w:rsidRDefault="008A1E67" w:rsidP="008A1E6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lastRenderedPageBreak/>
              <w:t>1.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რისკის მენეჯმენტი, როგორც სასწავლო და სამეცნიერო დისციპლინა და მენეჯ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მენტში ცოდნის ახალი მიმართულება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2.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რისკის შესახებ მეცნიერების განვითარების ძირითადი ეტაპები.</w:t>
            </w:r>
          </w:p>
          <w:p w:rsidR="00F175E8" w:rsidRPr="00352AE6" w:rsidRDefault="00F175E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52AE6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F175E8"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175E8" w:rsidRPr="00C543B5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</w:t>
            </w:r>
            <w:r w:rsidR="00F175E8"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რის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>კების სახეები და თავისებურებები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F5201A" w:rsidRPr="00352AE6" w:rsidRDefault="004E7777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და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ვალება</w:t>
            </w:r>
            <w:proofErr w:type="spellEnd"/>
            <w:r w:rsidR="00BF47B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“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რისკის არსი, ფუნქცია, დახასიათ</w:t>
            </w:r>
            <w:r w:rsidR="001F2E8A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ბა</w:t>
            </w:r>
            <w:r w:rsidR="00BF47BA">
              <w:rPr>
                <w:rFonts w:ascii="Sylfaen" w:hAnsi="Sylfaen"/>
                <w:sz w:val="24"/>
                <w:szCs w:val="24"/>
                <w:lang w:val="en-US"/>
              </w:rPr>
              <w:t>”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115329" w:rsidRPr="00352AE6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II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52AE6">
              <w:rPr>
                <w:rFonts w:ascii="Sylfaen" w:hAnsi="Sylfaen"/>
                <w:sz w:val="24"/>
                <w:szCs w:val="24"/>
              </w:rPr>
              <w:t>№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352AE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842A67" w:rsidRPr="00842A67" w:rsidRDefault="00842A67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F5201A" w:rsidRPr="00352AE6" w:rsidRDefault="00115329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7B6D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F47BA">
              <w:rPr>
                <w:rFonts w:ascii="Sylfaen" w:hAnsi="Sylfaen"/>
                <w:sz w:val="24"/>
                <w:szCs w:val="24"/>
                <w:lang w:val="ka-GE"/>
              </w:rPr>
              <w:t>რისკი, რო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გ</w:t>
            </w:r>
            <w:r w:rsidR="00BF47BA">
              <w:rPr>
                <w:rFonts w:ascii="Sylfaen" w:hAnsi="Sylfaen"/>
                <w:sz w:val="24"/>
                <w:szCs w:val="24"/>
                <w:lang w:val="en-US"/>
              </w:rPr>
              <w:t>ო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რც სამედიცინო საქმიანობის</w:t>
            </w:r>
            <w:r w:rsidR="001512F9">
              <w:rPr>
                <w:rFonts w:ascii="Sylfaen" w:hAnsi="Sylfaen"/>
                <w:sz w:val="24"/>
                <w:szCs w:val="24"/>
                <w:lang w:val="ka-GE"/>
              </w:rPr>
              <w:t xml:space="preserve"> მნიშვნელოვანი ფაქტორი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5201A" w:rsidRPr="00352AE6" w:rsidRDefault="00F5201A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1. რისკის განსაზღვრის სახეები; </w:t>
            </w:r>
          </w:p>
          <w:p w:rsidR="00F5201A" w:rsidRPr="00352AE6" w:rsidRDefault="00F5201A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="002242E2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რისკების დაჯგუფება ბუნებრივ, ეკონომიკურ და პოლიტიკურ რისკებთან; </w:t>
            </w:r>
          </w:p>
          <w:p w:rsidR="00115329" w:rsidRDefault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3. სამედიცინო მომსახურების დამოკიდებულება რისკთან და რისკის გათვალისწინების ფაქტორები;</w:t>
            </w:r>
          </w:p>
          <w:p w:rsidR="007B6D4C" w:rsidRPr="00352AE6" w:rsidRDefault="007B6D4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242E2" w:rsidRDefault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B52FEC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F175E8" w:rsidRPr="00BD614F" w:rsidRDefault="004E7777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. რისკის განსაზღვრის სახეები; 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რისკების დაჯგუფება ბუნებრივ, ეკონომიკურ და პოლიტიკურ რისკებთან; </w:t>
            </w:r>
          </w:p>
          <w:p w:rsidR="008A1E67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3. სამედიცინო მომსახურების დამოკიდებულება რისკთან და რისკის გათვალისწინების ფაქტორები;</w:t>
            </w:r>
          </w:p>
          <w:p w:rsidR="00115329" w:rsidRPr="00352AE6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4E7777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F175E8"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175E8" w:rsidRPr="00C543B5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თემაზე:</w:t>
            </w:r>
            <w:r w:rsidR="00F175E8"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175E8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რისკის საგანი, არსი, ფუნქცია 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="004E77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="00842A6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BF47BA">
              <w:rPr>
                <w:rFonts w:ascii="Sylfaen" w:hAnsi="Sylfaen"/>
                <w:sz w:val="24"/>
                <w:szCs w:val="24"/>
                <w:lang w:val="ka-GE"/>
              </w:rPr>
              <w:t>„რისკ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="00BF47BA">
              <w:rPr>
                <w:rFonts w:ascii="Sylfaen" w:hAnsi="Sylfaen"/>
                <w:sz w:val="24"/>
                <w:szCs w:val="24"/>
                <w:lang w:val="ka-GE"/>
              </w:rPr>
              <w:t xml:space="preserve">მენეჯმენტი 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მენეჯმენტში ცოდნის ახალი მიმართულება“.</w:t>
            </w:r>
          </w:p>
          <w:p w:rsidR="00115329" w:rsidRPr="00352AE6" w:rsidRDefault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III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352AE6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52AE6">
              <w:rPr>
                <w:rFonts w:ascii="Sylfaen" w:hAnsi="Sylfaen"/>
                <w:sz w:val="24"/>
                <w:szCs w:val="24"/>
              </w:rPr>
              <w:t>№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352AE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F175E8" w:rsidRPr="00352AE6" w:rsidRDefault="00F175E8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5201A" w:rsidRPr="00352AE6" w:rsidRDefault="00115329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F175E8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ჯანდაცვაში რისკის მეწარმეულ-ეკონომიკური და ტექ</w:t>
            </w:r>
            <w:r w:rsidR="00F175E8" w:rsidRPr="00352AE6">
              <w:rPr>
                <w:rFonts w:ascii="Sylfaen" w:hAnsi="Sylfaen"/>
                <w:sz w:val="24"/>
                <w:szCs w:val="24"/>
                <w:lang w:val="ka-GE"/>
              </w:rPr>
              <w:t>ნოლოგიური  სახეები და ფუნქციები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5201A" w:rsidRPr="00352AE6" w:rsidRDefault="00F5201A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1. ეკონომიკური რისკები;</w:t>
            </w:r>
          </w:p>
          <w:p w:rsidR="00F5201A" w:rsidRPr="00352AE6" w:rsidRDefault="00F5201A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2. ტექნოლოგიური რისკები;</w:t>
            </w:r>
          </w:p>
          <w:p w:rsidR="00F5201A" w:rsidRPr="00352AE6" w:rsidRDefault="00F5201A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3. სამეწარმეო რისკები;</w:t>
            </w:r>
          </w:p>
          <w:p w:rsidR="00115329" w:rsidRPr="00352AE6" w:rsidRDefault="00F5201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4. რისკის ფუნქციების სახეები: ინვაციური, ანალიტიკური, მარეგულირებელი და დაცვითი;</w:t>
            </w:r>
          </w:p>
          <w:p w:rsidR="00115329" w:rsidRPr="00352AE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242E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B52FEC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Default="004E7777" w:rsidP="00115329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1. ეკონომიკური რისკები;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2. ტექნოლოგიური რისკები;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3. სამეწარმეო რისკები;</w:t>
            </w:r>
          </w:p>
          <w:p w:rsidR="008A1E67" w:rsidRDefault="008A1E67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4. რისკის ფუნქციების სახეები: ინვაციური, ანალიტიკური, მარეგულირებელი და დაცვითი;</w:t>
            </w:r>
          </w:p>
          <w:p w:rsidR="008A1E67" w:rsidRPr="008A1E67" w:rsidRDefault="008A1E67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352AE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F175E8"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175E8" w:rsidRPr="00C543B5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</w:t>
            </w:r>
            <w:r w:rsidR="00F175E8"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42A6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ჯანდაცვაში რისკის 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>გათვალისწინების ფაქტორები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F5201A" w:rsidRPr="00352AE6" w:rsidRDefault="004E7777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="00F175E8"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„რისკების დაჯგუფება ბუნებრივ, ეკონომიკურ, პოლიტიკურ და სხვა რისკებად“.</w:t>
            </w:r>
          </w:p>
          <w:p w:rsidR="00115329" w:rsidRPr="00352AE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352AE6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IV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52AE6">
              <w:rPr>
                <w:rFonts w:ascii="Sylfaen" w:hAnsi="Sylfaen"/>
                <w:sz w:val="24"/>
                <w:szCs w:val="24"/>
              </w:rPr>
              <w:t>№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352AE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842A67" w:rsidRPr="00842A67" w:rsidRDefault="00842A67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B52FEC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F175E8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ჯანდაცვაში ფინანსური რისკების წარმოშობა და მათი მენეჯმენტი</w:t>
            </w:r>
          </w:p>
          <w:p w:rsidR="00115329" w:rsidRPr="00352AE6" w:rsidRDefault="00B52FE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სამედიცინო საქმიანობის დაფინანსებაზე მოქმედი რისკები: ინფლაციური, საგადასახად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ო, საკრედიტო, 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დეპ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ოზიტური, სავალუტო, 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B52FEC" w:rsidRPr="00352AE6" w:rsidRDefault="00B52FEC" w:rsidP="00B52FE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ინვესტიციური, პროცენტული და ბიზნეს 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რისკები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8A1E67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2242E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B52FEC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 ეობა </w:t>
            </w:r>
          </w:p>
          <w:p w:rsidR="00115329" w:rsidRPr="00BD614F" w:rsidRDefault="004E777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A1E67" w:rsidRPr="00352AE6" w:rsidRDefault="008A1E67" w:rsidP="008A1E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სამედიცინო საქმიანობის დაფინანსებაზე მოქმედი რისკები: ინფლაციური, საგადასახად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ო, საკრედიტო, 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დეპ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ოზიტური, სავალუტო, 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8A1E67" w:rsidRPr="00352AE6" w:rsidRDefault="008A1E67" w:rsidP="008A1E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ინვესტიციური, პროცენტული და ბიზნეს 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რისკები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8A1E67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8A1E67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F5201A"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დისკუია თემაზე: 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საქმიანობის დაფინანსებაზე მოქმედი 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>რისკები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B52FEC" w:rsidRDefault="004E7777" w:rsidP="00B52FE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="00F175E8"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52FEC">
              <w:rPr>
                <w:rFonts w:ascii="Sylfaen" w:hAnsi="Sylfaen"/>
                <w:sz w:val="24"/>
                <w:szCs w:val="24"/>
                <w:lang w:val="ka-GE"/>
              </w:rPr>
              <w:t>„რისკის ფუნქციების სახეები</w:t>
            </w:r>
            <w:r w:rsidR="00B52FEC" w:rsidRPr="00352AE6">
              <w:rPr>
                <w:rFonts w:ascii="Sylfaen" w:hAnsi="Sylfaen"/>
                <w:sz w:val="24"/>
                <w:szCs w:val="24"/>
                <w:lang w:val="ka-GE"/>
              </w:rPr>
              <w:t>“</w:t>
            </w:r>
            <w:r w:rsidR="00B52FE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352AE6" w:rsidRDefault="007D4412" w:rsidP="00B52FE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352AE6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52AE6">
              <w:rPr>
                <w:rFonts w:ascii="Sylfaen" w:hAnsi="Sylfaen"/>
                <w:sz w:val="24"/>
                <w:szCs w:val="24"/>
              </w:rPr>
              <w:t>№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352AE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F175E8" w:rsidRPr="00352AE6" w:rsidRDefault="00F175E8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52AE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F5201A" w:rsidRPr="00352AE6" w:rsidRDefault="00F5201A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ჯანდაცვის სისტემის გა</w:t>
            </w:r>
            <w:r w:rsidR="001512F9">
              <w:rPr>
                <w:rFonts w:ascii="Sylfaen" w:hAnsi="Sylfaen"/>
                <w:sz w:val="24"/>
                <w:szCs w:val="24"/>
                <w:lang w:val="ka-GE"/>
              </w:rPr>
              <w:t>ნვითარების ინვესტიციური რისკები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5201A" w:rsidRPr="00352AE6" w:rsidRDefault="00F5201A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1. სამედიცინო ობიექტის ინვესტიციური რისკი;</w:t>
            </w:r>
          </w:p>
          <w:p w:rsidR="00F5201A" w:rsidRPr="00352AE6" w:rsidRDefault="00F5201A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2. დარგობრივი რისკი, </w:t>
            </w:r>
          </w:p>
          <w:p w:rsidR="00F5201A" w:rsidRPr="00352AE6" w:rsidRDefault="00F5201A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3. საერთო-სახელმწიფოებრივი რისკი, </w:t>
            </w:r>
          </w:p>
          <w:p w:rsidR="00F5201A" w:rsidRPr="00352AE6" w:rsidRDefault="00F5201A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4. ინვესტორის რისკი. </w:t>
            </w:r>
          </w:p>
          <w:p w:rsidR="00F5201A" w:rsidRPr="00352AE6" w:rsidRDefault="00F5201A" w:rsidP="00F5201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5.რისკის წარმოშობის მიხედვით რისკის </w:t>
            </w:r>
          </w:p>
          <w:p w:rsidR="00115329" w:rsidRPr="00352AE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242E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B52FEC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Pr="00BD614F" w:rsidRDefault="004E777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1. სამედიცინო ობიექტის ინვესტიციური რისკი;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2. დარგობრივი რისკი, 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3. საერთო-სახელმწიფოებრივი რისკი, 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4. ინვესტორის რისკი. 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5.რისკის წარმოშობის მიხედვით რისკის </w:t>
            </w:r>
          </w:p>
          <w:p w:rsidR="00115329" w:rsidRPr="00352AE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52AE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F175E8"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175E8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თემაზე: </w:t>
            </w:r>
            <w:r w:rsidR="00B52FEC">
              <w:rPr>
                <w:rFonts w:ascii="Sylfaen" w:hAnsi="Sylfaen"/>
                <w:sz w:val="24"/>
                <w:szCs w:val="24"/>
                <w:lang w:val="ka-GE"/>
              </w:rPr>
              <w:t>ოპერაც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იულ-</w:t>
            </w:r>
            <w:r w:rsidR="00B52FEC">
              <w:rPr>
                <w:rFonts w:ascii="Sylfaen" w:hAnsi="Sylfaen"/>
                <w:sz w:val="24"/>
                <w:szCs w:val="24"/>
                <w:lang w:val="ka-GE"/>
              </w:rPr>
              <w:t xml:space="preserve">ეკონომიკური </w:t>
            </w:r>
            <w:r w:rsidR="00F175E8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სავალუტო რისკები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352AE6" w:rsidRDefault="004E7777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="00F175E8"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52FEC">
              <w:rPr>
                <w:rFonts w:ascii="Sylfaen" w:hAnsi="Sylfaen"/>
                <w:sz w:val="24"/>
                <w:szCs w:val="24"/>
                <w:lang w:val="ka-GE"/>
              </w:rPr>
              <w:t>„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52FEC">
              <w:rPr>
                <w:rFonts w:ascii="Sylfaen" w:hAnsi="Sylfaen"/>
                <w:sz w:val="24"/>
                <w:szCs w:val="24"/>
                <w:lang w:val="ka-GE"/>
              </w:rPr>
              <w:t xml:space="preserve">ინფლაციური, საკრედიტო და 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დეპო</w:t>
            </w:r>
            <w:r w:rsidR="00B52FEC">
              <w:rPr>
                <w:rFonts w:ascii="Sylfaen" w:hAnsi="Sylfaen"/>
                <w:sz w:val="24"/>
                <w:szCs w:val="24"/>
                <w:lang w:val="ka-GE"/>
              </w:rPr>
              <w:t xml:space="preserve">ზიტური </w:t>
            </w:r>
            <w:r w:rsidR="00F5201A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რისკები“.</w:t>
            </w:r>
          </w:p>
          <w:p w:rsidR="007D4412" w:rsidRPr="00352AE6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352AE6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52AE6">
              <w:rPr>
                <w:rFonts w:ascii="Sylfaen" w:hAnsi="Sylfaen"/>
                <w:sz w:val="24"/>
                <w:szCs w:val="24"/>
              </w:rPr>
              <w:t>№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352AE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F175E8" w:rsidRPr="00352AE6" w:rsidRDefault="00F175E8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52AE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ლექცია თემაზე:</w:t>
            </w:r>
          </w:p>
          <w:p w:rsidR="00763D2C" w:rsidRPr="00352AE6" w:rsidRDefault="00763D2C" w:rsidP="00763D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ჯანდაცვაში ინოვაციური </w:t>
            </w:r>
            <w:r w:rsidR="00F175E8" w:rsidRPr="00352AE6">
              <w:rPr>
                <w:rFonts w:ascii="Sylfaen" w:hAnsi="Sylfaen"/>
                <w:sz w:val="24"/>
                <w:szCs w:val="24"/>
                <w:lang w:val="ka-GE"/>
              </w:rPr>
              <w:t>მეწარმეობის განითარების რისკები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63D2C" w:rsidRPr="00352AE6" w:rsidRDefault="00763D2C" w:rsidP="00763D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1. ჯანდაცვაში ინოვაციური </w:t>
            </w:r>
            <w:r w:rsidR="00B52FEC">
              <w:rPr>
                <w:rFonts w:ascii="Sylfaen" w:hAnsi="Sylfaen"/>
                <w:sz w:val="24"/>
                <w:szCs w:val="24"/>
                <w:lang w:val="ka-GE"/>
              </w:rPr>
              <w:t xml:space="preserve">მეწარმეობის 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განვითარების ეტაპები;</w:t>
            </w:r>
          </w:p>
          <w:p w:rsidR="00763D2C" w:rsidRPr="00352AE6" w:rsidRDefault="00A26F7D" w:rsidP="00763D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 ინოვაციურ-სამეწარმ</w:t>
            </w:r>
            <w:r w:rsidR="00763D2C" w:rsidRPr="00352AE6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ო</w:t>
            </w:r>
            <w:r w:rsidR="00763D2C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ფორმების სახეები;</w:t>
            </w:r>
          </w:p>
          <w:p w:rsidR="00763D2C" w:rsidRPr="00352AE6" w:rsidRDefault="00763D2C" w:rsidP="00763D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3. ჯანდაცვაში ინოვაციური მეწარმეობის რეგულირების მეთოდები და რისკების წარმოქმნის მეთოდები;</w:t>
            </w:r>
          </w:p>
          <w:p w:rsidR="00115329" w:rsidRPr="00352AE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242E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B52FEC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Pr="00BD614F" w:rsidRDefault="004E777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1. ჯანდაცვაში ინოვაციური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მეწარმეობის 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განვითარების ეტაპები;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 ინოვაციურ-სამეწარმ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ო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ფორმების სახეები;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3. ჯანდაცვაში ინოვაციური მეწარმეობის რეგულირების მეთოდები და რისკების წარმოქმნის მეთოდები;</w:t>
            </w:r>
          </w:p>
          <w:p w:rsidR="00115329" w:rsidRPr="00352AE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C543B5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F175E8"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175E8" w:rsidRPr="00C543B5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</w:t>
            </w:r>
            <w:r w:rsidR="00763D2C" w:rsidRPr="00C543B5">
              <w:rPr>
                <w:rFonts w:ascii="Sylfaen" w:hAnsi="Sylfaen"/>
                <w:sz w:val="24"/>
                <w:szCs w:val="24"/>
                <w:lang w:val="ka-GE"/>
              </w:rPr>
              <w:t>ჯანდაცვაშ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>ი არსებული შიდა და გარე რისკები</w:t>
            </w:r>
            <w:r w:rsidR="00763D2C" w:rsidRPr="00C543B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352AE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და</w:t>
            </w:r>
            <w:r w:rsidR="004E7777">
              <w:rPr>
                <w:rFonts w:ascii="Sylfaen" w:hAnsi="Sylfaen"/>
                <w:b/>
                <w:sz w:val="24"/>
                <w:szCs w:val="24"/>
                <w:lang w:val="ka-GE"/>
              </w:rPr>
              <w:t>ვალება:</w:t>
            </w:r>
            <w:r w:rsidR="00F175E8" w:rsidRPr="00352AE6">
              <w:rPr>
                <w:rFonts w:ascii="Sylfaen" w:hAnsi="Sylfaen"/>
                <w:sz w:val="24"/>
                <w:szCs w:val="24"/>
                <w:lang w:val="ka-GE"/>
              </w:rPr>
              <w:t>„ჯანდაცვაში სამედიცინო სა</w:t>
            </w:r>
            <w:r w:rsidR="00763D2C" w:rsidRPr="00352AE6">
              <w:rPr>
                <w:rFonts w:ascii="Sylfaen" w:hAnsi="Sylfaen"/>
                <w:sz w:val="24"/>
                <w:szCs w:val="24"/>
                <w:lang w:val="ka-GE"/>
              </w:rPr>
              <w:t>ქ</w:t>
            </w:r>
            <w:r w:rsidR="00F175E8" w:rsidRPr="00352AE6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="00763D2C" w:rsidRPr="00352AE6">
              <w:rPr>
                <w:rFonts w:ascii="Sylfaen" w:hAnsi="Sylfaen"/>
                <w:sz w:val="24"/>
                <w:szCs w:val="24"/>
                <w:lang w:val="ka-GE"/>
              </w:rPr>
              <w:t>იანობაზე მოქმედი ინვესტიციური რისკები“.</w:t>
            </w:r>
          </w:p>
          <w:p w:rsidR="007D4412" w:rsidRPr="00352AE6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352AE6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52AE6">
              <w:rPr>
                <w:rFonts w:ascii="Sylfaen" w:hAnsi="Sylfaen"/>
                <w:sz w:val="24"/>
                <w:szCs w:val="24"/>
              </w:rPr>
              <w:t>№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352AE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F175E8" w:rsidRPr="00352AE6" w:rsidRDefault="00F175E8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52AE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763D2C" w:rsidRDefault="00763D2C" w:rsidP="00763D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ჯანდაცვის სისტემის დაფინანსებასთან დაკავშირებული ბანკების საქმიანობის ძირითადი რისკები და საკრედიტო რისკის მართვა</w:t>
            </w:r>
            <w:r w:rsidR="00025EAD">
              <w:rPr>
                <w:rFonts w:ascii="Sylfaen" w:hAnsi="Sylfaen"/>
                <w:sz w:val="24"/>
                <w:szCs w:val="24"/>
                <w:lang w:val="en-US"/>
              </w:rPr>
              <w:t xml:space="preserve">. </w:t>
            </w:r>
            <w:r w:rsidR="00025EAD" w:rsidRPr="00B52FEC">
              <w:rPr>
                <w:rFonts w:ascii="Sylfaen" w:hAnsi="Sylfaen"/>
                <w:sz w:val="24"/>
                <w:szCs w:val="24"/>
                <w:lang w:val="ka-GE"/>
              </w:rPr>
              <w:t>რისკები საერთაშორისო სავალუტო, საკრედიტო და ფინანსურ ოპერაციებში</w:t>
            </w:r>
            <w:r w:rsidR="00025EAD" w:rsidRPr="00B52FEC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025EAD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B52FEC" w:rsidRPr="00352AE6" w:rsidRDefault="00B52FEC" w:rsidP="00B52FE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1. საბანკო სისტემაში რისკების დაჯგუფება;</w:t>
            </w:r>
          </w:p>
          <w:p w:rsidR="00B52FEC" w:rsidRPr="00352AE6" w:rsidRDefault="00B52FEC" w:rsidP="00B52FE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 ფინანსური და ფუნქციონალური რისკების სახეები;</w:t>
            </w:r>
          </w:p>
          <w:p w:rsidR="00B52FEC" w:rsidRPr="00352AE6" w:rsidRDefault="00B52FEC" w:rsidP="00B52FE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3. ჯანდაცვის სისტემაში კრედიტ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უნარიანობის განსაზღვრა;</w:t>
            </w:r>
          </w:p>
          <w:p w:rsidR="00B52FEC" w:rsidRPr="00352AE6" w:rsidRDefault="00B52FEC" w:rsidP="00B52FE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4.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საკრედიტო რისკების დონის მიხედვით საკრედიტო რისკის მართვა;</w:t>
            </w:r>
          </w:p>
          <w:p w:rsidR="00B52FEC" w:rsidRPr="00F20138" w:rsidRDefault="00B52FEC" w:rsidP="00B52FE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5. რისკები საერთაშორისო სავალუტო, საკრედიტო და ფინანსურ ოპერაციებში. </w:t>
            </w:r>
          </w:p>
          <w:p w:rsidR="00B52FEC" w:rsidRPr="00352AE6" w:rsidRDefault="00B52FEC" w:rsidP="00763D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242E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B52FEC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Default="004E7777" w:rsidP="00115329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საბანკო სისტემაში რისკების დაჯგუფება;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 ფინანსური და ფუნქციონალური რისკების სახეები;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3. ჯანდაცვის სისტემაში კრედიტ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უნარიანობის განსაზღვრა;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4.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საკრედიტო რისკების დონის მიხედვით საკრედიტო რისკის მართვა;</w:t>
            </w:r>
          </w:p>
          <w:p w:rsidR="008A1E67" w:rsidRDefault="008A1E67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5. რისკები საერთაშორისო სავალუტო, საკრედიტო და ფინანსურ ოპერაციებში.</w:t>
            </w:r>
          </w:p>
          <w:p w:rsidR="008A1E67" w:rsidRPr="008A1E67" w:rsidRDefault="008A1E67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15329" w:rsidRPr="008A1E67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546C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დისკუ</w:t>
            </w:r>
            <w:r w:rsidR="00546CE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 xml:space="preserve">ია თემაზე: 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ჯანდაცვაში ინოვაციური მ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>ეწარმეობის რეგულირების მეთოდები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352AE6" w:rsidRDefault="004E7777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="00546C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„რისკების წარმოქმნის ფაქტორები“.</w:t>
            </w:r>
          </w:p>
          <w:p w:rsidR="007D4412" w:rsidRPr="004E7777" w:rsidRDefault="007D441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VIII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52AE6">
              <w:rPr>
                <w:rFonts w:ascii="Sylfaen" w:hAnsi="Sylfaen"/>
                <w:sz w:val="24"/>
                <w:szCs w:val="24"/>
              </w:rPr>
              <w:t>№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352AE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 ს</w:t>
            </w:r>
            <w:r w:rsidR="00546CEE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(1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546CEE" w:rsidRPr="00352AE6" w:rsidRDefault="00546CE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46CEE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352AE6" w:rsidRPr="00352AE6" w:rsidRDefault="00352AE6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ობიექტებში რისკ-მე</w:t>
            </w:r>
            <w:r w:rsidR="001512F9">
              <w:rPr>
                <w:rFonts w:ascii="Sylfaen" w:hAnsi="Sylfaen"/>
                <w:sz w:val="24"/>
                <w:szCs w:val="24"/>
                <w:lang w:val="ka-GE"/>
              </w:rPr>
              <w:t>ნეჯმენტის პროცესის ფორმალიზაცია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52AE6" w:rsidRPr="00352AE6" w:rsidRDefault="00352AE6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1. რისკის მართვაზე დაქვემდებარება;</w:t>
            </w:r>
          </w:p>
          <w:p w:rsidR="00352AE6" w:rsidRPr="00352AE6" w:rsidRDefault="00352AE6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2. რისკ-მენეჯმენტის პროცესის ძირითადი ელემენტები;</w:t>
            </w:r>
          </w:p>
          <w:p w:rsidR="00352AE6" w:rsidRPr="00352AE6" w:rsidRDefault="00352AE6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3. რისკების გამოვლენა ჯანდაცვის ობიექტზე და რისკის რაოდენობის შეფასება;</w:t>
            </w:r>
          </w:p>
          <w:p w:rsidR="00352AE6" w:rsidRPr="00352AE6" w:rsidRDefault="00352AE6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4. რისკის მართვის სტრატეგიის დამუშავება, რისკის გადაცემა, </w:t>
            </w:r>
            <w:r w:rsidR="00025EAD" w:rsidRPr="00BE1D89">
              <w:rPr>
                <w:rFonts w:ascii="Sylfaen" w:hAnsi="Sylfaen"/>
                <w:sz w:val="24"/>
                <w:szCs w:val="24"/>
                <w:lang w:val="en-US"/>
              </w:rPr>
              <w:t>ჰ</w:t>
            </w:r>
            <w:r w:rsidR="00B52FEC">
              <w:rPr>
                <w:rFonts w:ascii="Sylfaen" w:hAnsi="Sylfaen"/>
                <w:sz w:val="24"/>
                <w:szCs w:val="24"/>
                <w:lang w:val="ka-GE"/>
              </w:rPr>
              <w:t>ეჯირება,</w:t>
            </w:r>
          </w:p>
          <w:p w:rsidR="00352AE6" w:rsidRPr="00352AE6" w:rsidRDefault="00352AE6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დივერსიფიკაცია;</w:t>
            </w:r>
          </w:p>
          <w:p w:rsidR="00352AE6" w:rsidRPr="00352AE6" w:rsidRDefault="00B52FEC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. რისკისადმი მიდრეკილების განსაზღვრა და რისკის კულტურის შექმნა;</w:t>
            </w:r>
          </w:p>
          <w:p w:rsidR="00352AE6" w:rsidRPr="00352AE6" w:rsidRDefault="00B52FEC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. რისკ-მენეჯმენტის პროცესის მართვის წესები;</w:t>
            </w:r>
          </w:p>
          <w:p w:rsidR="00115329" w:rsidRPr="00352AE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242E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B52FEC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Default="004E7777" w:rsidP="00115329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1. რისკის მართვაზე დაქვემდებარება;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2. რისკ-მენეჯმენტის პროცესის ძირითადი ელემენტები;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3. რისკების გამოვლენა ჯანდაცვის ობიექტზე და რისკის რაოდენობის შეფასება;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4. რისკის მართვის სტრატეგიის დამუშავება, რისკის გადაცემა, </w:t>
            </w:r>
            <w:r w:rsidRPr="00BE1D89">
              <w:rPr>
                <w:rFonts w:ascii="Sylfaen" w:hAnsi="Sylfaen"/>
                <w:sz w:val="24"/>
                <w:szCs w:val="24"/>
                <w:lang w:val="en-US"/>
              </w:rPr>
              <w:t>ჰ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ეჯირება,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დივერსიფიკაცია;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. რისკისადმი მიდრეკილების განსაზღვრა და რისკის კულტურის შექმნა;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. რისკ-მენეჯმენტის პროცესის მართვის წესები;</w:t>
            </w:r>
          </w:p>
          <w:p w:rsidR="008A1E67" w:rsidRPr="008A1E67" w:rsidRDefault="008A1E67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352AE6" w:rsidRPr="00352AE6" w:rsidRDefault="00115329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546C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დისკუ</w:t>
            </w:r>
            <w:r w:rsidR="00546CE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>ია თემაზე:  საკრედიტო სესხების კლასიფიკაცია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115329" w:rsidRPr="00352AE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352AE6" w:rsidRPr="00352AE6" w:rsidRDefault="004E7777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„გადახდისუნარიანობის, ფუნქციონალური და არაეფექტიანობის ანუ ზედნადები ხარჯების რისკი “.</w:t>
            </w:r>
          </w:p>
          <w:p w:rsidR="007D4412" w:rsidRPr="00352AE6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52AE6" w:rsidRDefault="00115329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  <w:t xml:space="preserve">შუალედური </w:t>
            </w:r>
            <w:r w:rsidR="007A2201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EA38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(1სთ)</w:t>
            </w:r>
          </w:p>
          <w:p w:rsidR="00546CEE" w:rsidRPr="00352AE6" w:rsidRDefault="00546CEE" w:rsidP="00EA387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IX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52AE6">
              <w:rPr>
                <w:rFonts w:ascii="Sylfaen" w:hAnsi="Sylfaen"/>
                <w:sz w:val="24"/>
                <w:szCs w:val="24"/>
              </w:rPr>
              <w:t>№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352AE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115329" w:rsidRPr="00352AE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352AE6" w:rsidRPr="00352AE6" w:rsidRDefault="001512F9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რისკების გამოვლენის მეთოდები</w:t>
            </w:r>
          </w:p>
          <w:p w:rsidR="00352AE6" w:rsidRPr="00352AE6" w:rsidRDefault="00352AE6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1. რისკების შესაფასებლად ინფორმაციის შეგროვების ან ინციდენტების გამოვლენის მეთოდები;</w:t>
            </w:r>
          </w:p>
          <w:p w:rsidR="00352AE6" w:rsidRPr="00352AE6" w:rsidRDefault="00352AE6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2. ჯანდაცვის ობიექტების სამედიცინო მომსახურების სახეების მიხედვით მიმდინარე ლიკვიდობის გამოთვლა;</w:t>
            </w:r>
          </w:p>
          <w:p w:rsidR="00115329" w:rsidRPr="00352AE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242E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B52FEC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მეცადოინეობა </w:t>
            </w:r>
          </w:p>
          <w:p w:rsidR="00352AE6" w:rsidRDefault="004E7777" w:rsidP="00352AE6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1. რისკების შესაფასებლად ინფორმაციის შეგროვების ან ინციდენტების გამოვლენის მეთოდები;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2. ჯანდაცვის ობიექტების სამედიცინო მომსახურების სახეების მიხედვით მიმდინარე ლიკვიდობის გამოთვლა;</w:t>
            </w:r>
          </w:p>
          <w:p w:rsidR="008A1E67" w:rsidRPr="008A1E67" w:rsidRDefault="008A1E67" w:rsidP="00352AE6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C543B5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546C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დისკუ</w:t>
            </w:r>
            <w:r w:rsidR="00546CE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 xml:space="preserve">ია თემაზე: 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ობიექტზე რისკების გამოვლენ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>ა და რისკის რაოდენობის შეფასება</w:t>
            </w:r>
            <w:r w:rsidR="00C543B5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115329" w:rsidRPr="00352AE6" w:rsidRDefault="004E7777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="00546C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„რისკისადმი მიდრეკილების განსაზღვრა და რისკის კულტურის შექმნა“.</w:t>
            </w:r>
          </w:p>
          <w:p w:rsidR="007D4412" w:rsidRPr="00352AE6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52AE6">
              <w:rPr>
                <w:rFonts w:ascii="Sylfaen" w:hAnsi="Sylfaen"/>
                <w:sz w:val="24"/>
                <w:szCs w:val="24"/>
              </w:rPr>
              <w:t>№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352AE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546CEE" w:rsidRPr="00352AE6" w:rsidRDefault="00546CE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52AE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352AE6" w:rsidRPr="00352AE6" w:rsidRDefault="00352AE6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რისკების </w:t>
            </w:r>
            <w:r w:rsidR="001512F9">
              <w:rPr>
                <w:rFonts w:ascii="Sylfaen" w:hAnsi="Sylfaen"/>
                <w:sz w:val="24"/>
                <w:szCs w:val="24"/>
                <w:lang w:val="ka-GE"/>
              </w:rPr>
              <w:t>ანალიზისა და შეფასების მეთოდები</w:t>
            </w:r>
          </w:p>
          <w:p w:rsidR="009A1FCB" w:rsidRDefault="00352AE6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1. ჯანდაცვის სისტემის ობიექტებში სამედიცინო მომსახურების კონკრეტული პროცეს</w:t>
            </w:r>
            <w:r w:rsidR="009A1FCB">
              <w:rPr>
                <w:rFonts w:ascii="Sylfaen" w:hAnsi="Sylfaen"/>
                <w:sz w:val="24"/>
                <w:szCs w:val="24"/>
                <w:lang w:val="ka-GE"/>
              </w:rPr>
              <w:t>ების რისკების შეფასება.</w:t>
            </w:r>
          </w:p>
          <w:p w:rsidR="009A1FCB" w:rsidRDefault="00352AE6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A1FCB">
              <w:rPr>
                <w:rFonts w:ascii="Sylfaen" w:hAnsi="Sylfaen"/>
                <w:sz w:val="24"/>
                <w:szCs w:val="24"/>
                <w:lang w:val="ka-GE"/>
              </w:rPr>
              <w:t xml:space="preserve">2. 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მოვლენა-შედეგისა და „უარების ხის“ მეთოდი,</w:t>
            </w:r>
          </w:p>
          <w:p w:rsidR="00352AE6" w:rsidRPr="00352AE6" w:rsidRDefault="00352AE6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A1FCB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საფრთხეების ინდექსების მეთოდი (დიუს ინდექსი და საფრთხის ხარისხი), ზარალის შეფასება;</w:t>
            </w:r>
          </w:p>
          <w:p w:rsidR="00115329" w:rsidRPr="00352AE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242E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A1FCB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Pr="00BD614F" w:rsidRDefault="004E777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A1E67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1. ჯანდაცვის სისტემის ობიექტებში სამედიცინო მომსახურების კონკრეტული პროცეს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ების რისკების შეფასება.</w:t>
            </w:r>
          </w:p>
          <w:p w:rsidR="008A1E67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2. 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მოვლენა-შედეგისა და „უარების ხის“ მეთოდი,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საფრთხეების ინდექსების მეთოდი (დიუს ინდექსი და საფრთხის ხარისხი), ზარალის შეფასება;</w:t>
            </w:r>
          </w:p>
          <w:p w:rsidR="00115329" w:rsidRPr="008A1E67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C543B5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546C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დისკუ</w:t>
            </w:r>
            <w:r w:rsidR="00546CE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 xml:space="preserve">ია თემაზე: 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ობიექტებზე ი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>ნციდენტების გამოვლენის მეთოდები</w:t>
            </w:r>
            <w:r w:rsidR="00C543B5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115329" w:rsidRPr="00352AE6" w:rsidRDefault="004E7777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="00546C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სამედიცინო მომსახურების სახეების მიხედვით მიმდინარე ლიკვიდურობის გამოთვლა;</w:t>
            </w:r>
          </w:p>
          <w:p w:rsidR="007D4412" w:rsidRPr="00352AE6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52AE6">
              <w:rPr>
                <w:rFonts w:ascii="Sylfaen" w:hAnsi="Sylfaen"/>
                <w:sz w:val="24"/>
                <w:szCs w:val="24"/>
              </w:rPr>
              <w:t>№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11</w:t>
            </w:r>
            <w:r w:rsidRPr="00352AE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546CEE" w:rsidRPr="00352AE6" w:rsidRDefault="00546CE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52AE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9A1FCB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დაზვევა,</w:t>
            </w:r>
            <w:r w:rsidR="001512F9">
              <w:rPr>
                <w:rFonts w:ascii="Sylfaen" w:hAnsi="Sylfaen"/>
                <w:sz w:val="24"/>
                <w:szCs w:val="24"/>
                <w:lang w:val="ka-GE"/>
              </w:rPr>
              <w:t xml:space="preserve"> როგორც რისკების მართვის მეთოდი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A1FCB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რისკის გადაცემის მეთოდი;</w:t>
            </w:r>
          </w:p>
          <w:p w:rsidR="009A1FCB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 რისკის მართვის ღონისძიებები;</w:t>
            </w:r>
          </w:p>
          <w:p w:rsidR="009A1FCB" w:rsidRPr="00352AE6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3. რისკის მართვა დაზღვევით.</w:t>
            </w:r>
          </w:p>
          <w:p w:rsidR="00115329" w:rsidRPr="00352AE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242E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A3D6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BD614F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CA3D6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Pr="00BD614F" w:rsidRDefault="004E777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A1E67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რისკის გადაცემის მეთოდი;</w:t>
            </w:r>
          </w:p>
          <w:p w:rsidR="008A1E67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 რისკის მართვის ღონისძიებები;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3. რისკის მართვა დაზღვევით.</w:t>
            </w:r>
          </w:p>
          <w:p w:rsidR="00BD614F" w:rsidRPr="00BD614F" w:rsidRDefault="00BD614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543B5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CA3D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A3D64" w:rsidRPr="00C543B5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</w:t>
            </w:r>
            <w:r w:rsidR="00CA3D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A3D64" w:rsidRPr="00CA3D64">
              <w:rPr>
                <w:rFonts w:ascii="Sylfaen" w:hAnsi="Sylfaen"/>
                <w:sz w:val="24"/>
                <w:szCs w:val="24"/>
                <w:lang w:val="ka-GE"/>
              </w:rPr>
              <w:t>ზარალის შეფასება</w:t>
            </w:r>
            <w:r w:rsidR="00C543B5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115329" w:rsidRPr="00352AE6" w:rsidRDefault="004E7777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="009A1FCB">
              <w:rPr>
                <w:rFonts w:ascii="Sylfaen" w:hAnsi="Sylfaen"/>
                <w:b/>
                <w:sz w:val="24"/>
                <w:szCs w:val="24"/>
                <w:lang w:val="ka-GE"/>
              </w:rPr>
              <w:t>„</w:t>
            </w:r>
            <w:r w:rsidR="00CA3D64" w:rsidRPr="00CA3D64">
              <w:rPr>
                <w:rFonts w:ascii="Sylfaen" w:hAnsi="Sylfaen"/>
                <w:sz w:val="24"/>
                <w:szCs w:val="24"/>
                <w:lang w:val="ka-GE"/>
              </w:rPr>
              <w:t>რისკების ანალიზი</w:t>
            </w:r>
            <w:r w:rsidR="009A1FCB">
              <w:rPr>
                <w:rFonts w:ascii="Sylfaen" w:hAnsi="Sylfaen"/>
                <w:sz w:val="24"/>
                <w:szCs w:val="24"/>
                <w:lang w:val="ka-GE"/>
              </w:rPr>
              <w:t>“</w:t>
            </w:r>
          </w:p>
          <w:p w:rsidR="007D4412" w:rsidRPr="00352AE6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52AE6">
              <w:rPr>
                <w:rFonts w:ascii="Sylfaen" w:hAnsi="Sylfaen"/>
                <w:sz w:val="24"/>
                <w:szCs w:val="24"/>
              </w:rPr>
              <w:t>№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352AE6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  <w:r w:rsidRPr="00352AE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546CEE" w:rsidRPr="00352AE6" w:rsidRDefault="00546CEE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A1FCB" w:rsidRPr="003B6D8E" w:rsidRDefault="00080B8C" w:rsidP="009A1FC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9A1F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A1FCB">
              <w:rPr>
                <w:rFonts w:ascii="Sylfaen" w:hAnsi="Sylfaen"/>
                <w:sz w:val="24"/>
                <w:szCs w:val="24"/>
                <w:lang w:val="ka-GE"/>
              </w:rPr>
              <w:t>რისკებზე ზემოქმედება და თვითდაზღვევა,</w:t>
            </w:r>
            <w:r w:rsidR="003B6D8E">
              <w:rPr>
                <w:rFonts w:ascii="Sylfaen" w:hAnsi="Sylfaen"/>
                <w:sz w:val="24"/>
                <w:szCs w:val="24"/>
                <w:lang w:val="ka-GE"/>
              </w:rPr>
              <w:t xml:space="preserve"> როგორც რისკების მართვის მეთოდი</w:t>
            </w:r>
            <w:r w:rsidR="009A1F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A1FCB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 რისკზე ზემოქმედების საშუალებები;</w:t>
            </w:r>
          </w:p>
          <w:p w:rsidR="009A1FCB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 რისკის მართვა თვითდაზღვევით;</w:t>
            </w:r>
          </w:p>
          <w:p w:rsidR="009A1FCB" w:rsidRPr="00352AE6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3. თვითდაზღვევის დადებითი და უარყოფითი მხარეები.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9A1FCB" w:rsidRPr="00352AE6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2242E2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A1FCB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080B8C" w:rsidRDefault="004E7777" w:rsidP="00080B8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A1E67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 რისკზე ზემოქმედების საშუალებები;</w:t>
            </w:r>
          </w:p>
          <w:p w:rsidR="008A1E67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 რისკის მართვა თვითდაზღვევით;</w:t>
            </w:r>
          </w:p>
          <w:p w:rsidR="008A1E67" w:rsidRPr="008A1E67" w:rsidRDefault="008A1E67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3. თვითდაზღვევის დადებითი და უარყოფითი მხარეები.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9A1FCB" w:rsidRDefault="00080B8C" w:rsidP="00080B8C">
            <w:p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546C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52AE6" w:rsidRPr="00352AE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დისკუ</w:t>
            </w:r>
            <w:r w:rsidR="00546CEE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="00352AE6" w:rsidRPr="00352AE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ია თემაზე: </w:t>
            </w:r>
            <w:r w:rsidR="00C543B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რისკის მართვა დაზღვევით</w:t>
            </w:r>
            <w:r w:rsidR="009A1F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9A1FCB" w:rsidRDefault="00080B8C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და</w:t>
            </w:r>
            <w:r w:rsidR="004E7777">
              <w:rPr>
                <w:rFonts w:ascii="Sylfaen" w:hAnsi="Sylfaen"/>
                <w:b/>
                <w:sz w:val="24"/>
                <w:szCs w:val="24"/>
                <w:lang w:val="ka-GE"/>
              </w:rPr>
              <w:t>ვალება:</w:t>
            </w:r>
            <w:r w:rsidR="009A1FCB" w:rsidRPr="00D814F1">
              <w:rPr>
                <w:rFonts w:ascii="Sylfaen" w:hAnsi="Sylfaen"/>
                <w:sz w:val="24"/>
                <w:szCs w:val="24"/>
                <w:lang w:val="ka-GE"/>
              </w:rPr>
              <w:t>„</w:t>
            </w:r>
            <w:r w:rsidR="009A1FCB">
              <w:rPr>
                <w:rFonts w:ascii="Sylfaen" w:hAnsi="Sylfaen"/>
                <w:sz w:val="24"/>
                <w:szCs w:val="24"/>
                <w:lang w:val="ka-GE"/>
              </w:rPr>
              <w:t>დაზღვევის არსი, სადაზღვევო საქმის ორგანიზაცია, დაზღვევადი რისკები, გადაზღვევა“.</w:t>
            </w:r>
          </w:p>
          <w:p w:rsidR="007D4412" w:rsidRPr="00352AE6" w:rsidRDefault="00546CEE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XIII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52AE6">
              <w:rPr>
                <w:rFonts w:ascii="Sylfaen" w:hAnsi="Sylfaen"/>
                <w:sz w:val="24"/>
                <w:szCs w:val="24"/>
              </w:rPr>
              <w:t>№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352AE6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Pr="00352AE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546CEE" w:rsidRPr="00352AE6" w:rsidRDefault="00546CEE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52AE6" w:rsidRPr="00352AE6" w:rsidRDefault="00080B8C" w:rsidP="00352A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7B6D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ობიექტების</w:t>
            </w:r>
            <w:r w:rsidR="003B6D8E">
              <w:rPr>
                <w:rFonts w:ascii="Sylfaen" w:hAnsi="Sylfaen"/>
                <w:sz w:val="24"/>
                <w:szCs w:val="24"/>
                <w:lang w:val="ka-GE"/>
              </w:rPr>
              <w:t xml:space="preserve"> განწყობის გამოვლენა რისკისადმი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A1FCB" w:rsidRDefault="009A1FCB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ობიექტის უნარი რისკის მიღ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ებაზე და მათი ადეკვატური მართვა.</w:t>
            </w:r>
          </w:p>
          <w:p w:rsidR="009A1FCB" w:rsidRDefault="009A1FCB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სარისკო გადაწყვეტილებების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მიღების შედეგების დახასიათება.</w:t>
            </w:r>
          </w:p>
          <w:p w:rsidR="00546CEE" w:rsidRDefault="009A1FCB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რისკისადმი განწყობის თავისებურებები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A1FCB" w:rsidRPr="00352AE6" w:rsidRDefault="009A1FCB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2242E2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A1FCB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080B8C" w:rsidRPr="00BD614F" w:rsidRDefault="004E7777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A1E67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ობიექტის უნარი რისკის მიღ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ებაზე და მათი ადეკვატური მართვა.</w:t>
            </w:r>
          </w:p>
          <w:p w:rsidR="008A1E67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სარისკო გადაწყვეტილებების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მიღების შედეგების დახასიათება.</w:t>
            </w:r>
          </w:p>
          <w:p w:rsidR="008A1E67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რისკისადმი განწყობის თავისებურებები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A1FCB" w:rsidRPr="00352AE6" w:rsidRDefault="009A1FCB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546CEE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546C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დისკუ</w:t>
            </w:r>
            <w:r w:rsidR="00546CE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ია თემ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 xml:space="preserve">აზე: </w:t>
            </w:r>
            <w:r w:rsidR="009A1FCB">
              <w:rPr>
                <w:rFonts w:ascii="Sylfaen" w:hAnsi="Sylfaen"/>
                <w:sz w:val="24"/>
                <w:szCs w:val="24"/>
                <w:lang w:val="ka-GE"/>
              </w:rPr>
              <w:t xml:space="preserve">რისკის მართვა 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 xml:space="preserve"> თვითდაზღვევით</w:t>
            </w:r>
            <w:r w:rsidR="00C543B5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80B8C" w:rsidRPr="00352AE6" w:rsidRDefault="004E7777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="00546C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თვითდაზღ</w:t>
            </w:r>
            <w:r w:rsidR="009A1FCB">
              <w:rPr>
                <w:rFonts w:ascii="Sylfaen" w:hAnsi="Sylfaen"/>
                <w:sz w:val="24"/>
                <w:szCs w:val="24"/>
                <w:lang w:val="ka-GE"/>
              </w:rPr>
              <w:t xml:space="preserve">ვევის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 დადებითი და უარყოფითი მხარეები;</w:t>
            </w:r>
          </w:p>
          <w:p w:rsidR="007D4412" w:rsidRPr="00352AE6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XIV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CA3D64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A3D6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CA3D64">
              <w:rPr>
                <w:rFonts w:ascii="Sylfaen" w:hAnsi="Sylfaen"/>
                <w:sz w:val="24"/>
                <w:szCs w:val="24"/>
              </w:rPr>
              <w:t>№</w:t>
            </w:r>
            <w:r w:rsidRPr="00CA3D64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  <w:r w:rsidRPr="00CA3D6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CA3D6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546CEE" w:rsidRPr="00CA3D64" w:rsidRDefault="00546CEE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CA3D64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A3D6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9A1FCB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A3D64">
              <w:rPr>
                <w:rFonts w:ascii="Sylfaen" w:hAnsi="Sylfaen"/>
                <w:sz w:val="24"/>
                <w:szCs w:val="24"/>
                <w:lang w:val="ka-GE"/>
              </w:rPr>
              <w:t>რი</w:t>
            </w:r>
            <w:r w:rsidR="003B6D8E">
              <w:rPr>
                <w:rFonts w:ascii="Sylfaen" w:hAnsi="Sylfaen"/>
                <w:sz w:val="24"/>
                <w:szCs w:val="24"/>
                <w:lang w:val="ka-GE"/>
              </w:rPr>
              <w:t>სკ-მენეჯმენტის სირთულის დონეები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A1FCB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1. რისკ მენეჯმენტის სირთულის სამი დონე; </w:t>
            </w:r>
          </w:p>
          <w:p w:rsidR="009A1FCB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CA3D64">
              <w:rPr>
                <w:rFonts w:ascii="Sylfaen" w:hAnsi="Sylfaen"/>
                <w:sz w:val="24"/>
                <w:szCs w:val="24"/>
                <w:lang w:val="ka-GE"/>
              </w:rPr>
              <w:t xml:space="preserve"> რისკ-მენეჯმენტისადმი დამოკიდებულება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და ჯანდაცვის ობიექტების დაყოფა;</w:t>
            </w:r>
          </w:p>
          <w:p w:rsidR="009A1FCB" w:rsidRPr="00CA3D64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Pr="00CA3D64">
              <w:rPr>
                <w:rFonts w:ascii="Sylfaen" w:hAnsi="Sylfaen"/>
                <w:sz w:val="24"/>
                <w:szCs w:val="24"/>
                <w:lang w:val="ka-GE"/>
              </w:rPr>
              <w:t xml:space="preserve"> რისკებისადმი მი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დრეკილების განსაზღვრის მეთოდები.</w:t>
            </w:r>
          </w:p>
          <w:p w:rsidR="009A1FCB" w:rsidRPr="00CA3D64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CA3D6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2242E2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A3D6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A1FCB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CA3D6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080B8C" w:rsidRPr="00BD614F" w:rsidRDefault="004E7777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A1E67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1. რისკ მენეჯმენტის სირთულის სამი დონე; </w:t>
            </w:r>
          </w:p>
          <w:p w:rsidR="008A1E67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CA3D64">
              <w:rPr>
                <w:rFonts w:ascii="Sylfaen" w:hAnsi="Sylfaen"/>
                <w:sz w:val="24"/>
                <w:szCs w:val="24"/>
                <w:lang w:val="ka-GE"/>
              </w:rPr>
              <w:t xml:space="preserve"> რისკ-მენეჯმენტისადმი დამოკიდებულება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და ჯანდაცვის ობიექტების დაყოფა;</w:t>
            </w:r>
          </w:p>
          <w:p w:rsidR="008A1E67" w:rsidRPr="00CA3D64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Pr="00CA3D64">
              <w:rPr>
                <w:rFonts w:ascii="Sylfaen" w:hAnsi="Sylfaen"/>
                <w:sz w:val="24"/>
                <w:szCs w:val="24"/>
                <w:lang w:val="ka-GE"/>
              </w:rPr>
              <w:t xml:space="preserve"> რისკებისადმი მი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დრეკილების განსაზღვრის მეთოდები.</w:t>
            </w:r>
          </w:p>
          <w:p w:rsidR="009A1FCB" w:rsidRPr="00CA3D64" w:rsidRDefault="009A1FCB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A1FCB" w:rsidRPr="00CA3D64" w:rsidRDefault="00080B8C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A3D64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CA3D64" w:rsidRPr="00CA3D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A3D64" w:rsidRPr="00CA3D64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</w:t>
            </w:r>
            <w:r w:rsidR="00C543B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9A1FCB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ჯანდაცვის ობიექტის უნარი რისკის მიღებაზე </w:t>
            </w:r>
            <w:r w:rsidR="00C543B5">
              <w:rPr>
                <w:rFonts w:ascii="Sylfaen" w:hAnsi="Sylfaen"/>
                <w:sz w:val="24"/>
                <w:szCs w:val="24"/>
                <w:lang w:val="ka-GE"/>
              </w:rPr>
              <w:t>და მათი ადეკვატური მართვა</w:t>
            </w:r>
            <w:r w:rsidR="009A1FCB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9A1FCB" w:rsidRPr="00CA3D64" w:rsidRDefault="00CA3D64" w:rsidP="009A1FC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A3D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E777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CA3D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9A1FCB">
              <w:rPr>
                <w:rFonts w:ascii="Sylfaen" w:hAnsi="Sylfaen"/>
                <w:sz w:val="24"/>
                <w:szCs w:val="24"/>
                <w:lang w:val="ka-GE"/>
              </w:rPr>
              <w:t>„ჯანდაცვის ობიექტის რისკისადმი განწყობის თავისებურებები“.</w:t>
            </w:r>
          </w:p>
          <w:p w:rsidR="00546CEE" w:rsidRPr="00CA3D64" w:rsidRDefault="00546CEE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546CEE" w:rsidRPr="00CA3D64" w:rsidRDefault="00546CEE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XV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352AE6">
              <w:rPr>
                <w:rFonts w:ascii="Sylfaen" w:hAnsi="Sylfaen"/>
                <w:sz w:val="24"/>
                <w:szCs w:val="24"/>
              </w:rPr>
              <w:t>№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15</w:t>
            </w:r>
            <w:r w:rsidRPr="00352AE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546CEE" w:rsidRPr="00352AE6" w:rsidRDefault="00546CEE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A1FCB" w:rsidRPr="00352AE6" w:rsidRDefault="00080B8C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9A1F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A1FCB" w:rsidRPr="00352AE6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ობიექტებში საქმიანი შეხვედრების მომზადები</w:t>
            </w:r>
            <w:r w:rsidR="003B6D8E">
              <w:rPr>
                <w:rFonts w:ascii="Sylfaen" w:hAnsi="Sylfaen"/>
                <w:sz w:val="24"/>
                <w:szCs w:val="24"/>
                <w:lang w:val="ka-GE"/>
              </w:rPr>
              <w:t>სა და ჩატარების რისკების მართვა</w:t>
            </w:r>
            <w:r w:rsidR="009A1FCB" w:rsidRPr="00352AE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A1FCB" w:rsidRPr="00352AE6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1. საქმიანი შეხვედრების მომზადების და ჩატარების ძირითადი ეტაპები, შემხვედრთა ქცევის მოტივების ჯგუფები;</w:t>
            </w:r>
          </w:p>
          <w:p w:rsidR="009A1FCB" w:rsidRPr="00352AE6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2. საქმიან ურთიერთობებში სუბიექტების ქცევის განმსაზღვრელი მოტივები;</w:t>
            </w:r>
          </w:p>
          <w:p w:rsidR="009A1FCB" w:rsidRPr="00352AE6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3. საქმიანო მოლაპარაკების სტრატეგიული მომზადება, სტრატეგიული მოლაპარაკების ტაქტიკური მომზადება და საუბრის წარმართვის ტაქტიკა და სტრატეგია;</w:t>
            </w:r>
          </w:p>
          <w:p w:rsidR="009A1FCB" w:rsidRPr="00352AE6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4. ინფორმაციის გადაცემა საუბრის დაწყების შემდეგ, არგუმენტირება, კონტრარგუმენ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ტაცია და გადაწყვეტილების მიღება.</w:t>
            </w:r>
          </w:p>
          <w:p w:rsidR="009A1FCB" w:rsidRPr="00352AE6" w:rsidRDefault="009A1FCB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352AE6" w:rsidRDefault="00080B8C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2242E2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A1FCB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080B8C" w:rsidRPr="008A1E67" w:rsidRDefault="004E7777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</w:t>
            </w:r>
            <w:proofErr w:type="spellEnd"/>
            <w:r w:rsidR="008A1E6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1. საქმიანი შეხვედრების მომზადების და ჩატარების ძირითადი ეტაპები, შემხვედრთა ქცევის მოტივების ჯგუფები;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2. საქმიან ურთიერთობებში სუბიექტების ქცევის განმსაზღვრელი მოტივები;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3. საქმიანო მოლაპარაკების სტრატეგიული მომზადება, სტრატეგიული მოლაპარაკების ტაქტიკური მომზადება და საუბრის წარმართვის ტაქტიკა და სტრატეგია;</w:t>
            </w:r>
          </w:p>
          <w:p w:rsidR="008A1E67" w:rsidRPr="00352AE6" w:rsidRDefault="008A1E67" w:rsidP="008A1E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sz w:val="24"/>
                <w:szCs w:val="24"/>
                <w:lang w:val="ka-GE"/>
              </w:rPr>
              <w:t>4. ინფორმაციის გადაცემა საუბრის დაწყების შემდეგ, არგუმენტირება, კონტრარგუმენ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ტაცია და გადაწყვეტილების მიღება.</w:t>
            </w:r>
          </w:p>
          <w:p w:rsidR="008A1E67" w:rsidRPr="00BD614F" w:rsidRDefault="008A1E67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A1FCB" w:rsidRDefault="00080B8C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546C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>დისკუ</w:t>
            </w:r>
            <w:r w:rsidR="00546CE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352AE6" w:rsidRPr="00352AE6">
              <w:rPr>
                <w:rFonts w:ascii="Sylfaen" w:hAnsi="Sylfaen"/>
                <w:sz w:val="24"/>
                <w:szCs w:val="24"/>
                <w:lang w:val="ka-GE"/>
              </w:rPr>
              <w:t xml:space="preserve">ია თემაზე:  </w:t>
            </w:r>
            <w:r w:rsidR="009A1FCB" w:rsidRPr="00CA3D64">
              <w:rPr>
                <w:rFonts w:ascii="Sylfaen" w:hAnsi="Sylfaen"/>
                <w:sz w:val="24"/>
                <w:szCs w:val="24"/>
                <w:lang w:val="ka-GE"/>
              </w:rPr>
              <w:t>რისკ-მენეჯმენტისადმი დამოკიდებულება</w:t>
            </w:r>
            <w:r w:rsidR="009A1FCB">
              <w:rPr>
                <w:rFonts w:ascii="Sylfaen" w:hAnsi="Sylfaen"/>
                <w:sz w:val="24"/>
                <w:szCs w:val="24"/>
                <w:lang w:val="ka-GE"/>
              </w:rPr>
              <w:t xml:space="preserve"> და ჯანდაცვის ობიექტების დაყოფა.</w:t>
            </w:r>
          </w:p>
          <w:p w:rsidR="002242E2" w:rsidRPr="002242E2" w:rsidRDefault="002242E2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9A1FCB" w:rsidRDefault="004E7777" w:rsidP="009A1F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დავალება</w:t>
            </w:r>
            <w:r w:rsidR="00546C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A1FCB" w:rsidRPr="002C402F">
              <w:rPr>
                <w:rFonts w:ascii="Sylfaen" w:hAnsi="Sylfaen"/>
                <w:sz w:val="24"/>
                <w:szCs w:val="24"/>
                <w:lang w:val="ka-GE"/>
              </w:rPr>
              <w:t>„</w:t>
            </w:r>
            <w:r w:rsidR="009A1FCB" w:rsidRPr="00CA3D64">
              <w:rPr>
                <w:rFonts w:ascii="Sylfaen" w:hAnsi="Sylfaen"/>
                <w:sz w:val="24"/>
                <w:szCs w:val="24"/>
                <w:lang w:val="ka-GE"/>
              </w:rPr>
              <w:t>რისკებისადმი მი</w:t>
            </w:r>
            <w:r w:rsidR="009A1FCB">
              <w:rPr>
                <w:rFonts w:ascii="Sylfaen" w:hAnsi="Sylfaen"/>
                <w:sz w:val="24"/>
                <w:szCs w:val="24"/>
                <w:lang w:val="ka-GE"/>
              </w:rPr>
              <w:t>დრეკილების განსაზღვრის მეთოდები“.</w:t>
            </w:r>
          </w:p>
          <w:p w:rsidR="007D4412" w:rsidRDefault="007D4412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46CEE" w:rsidRDefault="004E7777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831E0" w:rsidRPr="00352AE6" w:rsidRDefault="004831E0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52AE6" w:rsidTr="00763D2C">
        <w:tc>
          <w:tcPr>
            <w:tcW w:w="2231" w:type="dxa"/>
          </w:tcPr>
          <w:p w:rsidR="007D4412" w:rsidRPr="00352AE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XVI-XIX 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EA3877" w:rsidRDefault="00EA3877" w:rsidP="00EA3877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352AE6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4E7777" w:rsidRPr="00352AE6" w:rsidTr="00763D2C">
        <w:tc>
          <w:tcPr>
            <w:tcW w:w="2231" w:type="dxa"/>
          </w:tcPr>
          <w:p w:rsidR="004E7777" w:rsidRPr="00F219CB" w:rsidRDefault="004E7777" w:rsidP="004E777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proofErr w:type="spellEnd"/>
            <w:r w:rsidRPr="00F219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  <w:proofErr w:type="spellEnd"/>
          </w:p>
          <w:p w:rsidR="004E7777" w:rsidRPr="004E7777" w:rsidRDefault="004E7777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:rsidR="004E7777" w:rsidRPr="00AA0021" w:rsidRDefault="00AA0021" w:rsidP="00AA00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AA0021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proofErr w:type="spellEnd"/>
            <w:r w:rsidRPr="00AA0021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AA0021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AA0021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A0021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proofErr w:type="spellEnd"/>
            <w:r w:rsidRPr="00AA00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AA0021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Pr="00AA002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AA0021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080B8C" w:rsidRPr="00352AE6" w:rsidTr="00763D2C">
        <w:tc>
          <w:tcPr>
            <w:tcW w:w="2231" w:type="dxa"/>
          </w:tcPr>
          <w:p w:rsidR="00C163CB" w:rsidRPr="004E7777" w:rsidRDefault="00C163CB" w:rsidP="004E777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352AE6" w:rsidRDefault="00080B8C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სწავლების/სწავლის მეთოდები</w:t>
            </w:r>
          </w:p>
        </w:tc>
        <w:tc>
          <w:tcPr>
            <w:tcW w:w="8466" w:type="dxa"/>
          </w:tcPr>
          <w:p w:rsidR="009214FE" w:rsidRPr="009214FE" w:rsidRDefault="009214FE" w:rsidP="009214FE">
            <w:pPr>
              <w:numPr>
                <w:ilvl w:val="0"/>
                <w:numId w:val="8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9214FE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9214F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9214FE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9214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214FE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9214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214FE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9214FE" w:rsidRPr="009214FE" w:rsidRDefault="009214FE" w:rsidP="009214F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48" w:hanging="88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9214FE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9214FE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ვიზუალური მასალის</w:t>
            </w:r>
            <w:r w:rsidRPr="009214FE">
              <w:rPr>
                <w:rFonts w:ascii="Sylfaen" w:eastAsiaTheme="minorHAnsi" w:hAnsi="Sylfaen" w:cs="TimesNewRomanPS-BoldMT"/>
                <w:bCs/>
                <w:color w:val="FF0000"/>
                <w:sz w:val="24"/>
                <w:szCs w:val="24"/>
                <w:lang w:val="ka-GE"/>
              </w:rPr>
              <w:t xml:space="preserve">  </w:t>
            </w:r>
            <w:r w:rsidRPr="009214FE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Power Point-</w:t>
            </w:r>
            <w:proofErr w:type="spellStart"/>
            <w:r w:rsidRPr="009214FE">
              <w:rPr>
                <w:rFonts w:ascii="Sylfaen" w:hAnsi="Sylfaen" w:cs="TimesNewRomanPS-BoldMT"/>
                <w:bCs/>
                <w:sz w:val="24"/>
                <w:szCs w:val="24"/>
              </w:rPr>
              <w:t>ის</w:t>
            </w:r>
            <w:proofErr w:type="spellEnd"/>
            <w:r w:rsidRPr="009214FE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საშუალებით პრეზენტაცია</w:t>
            </w:r>
            <w:r w:rsidRPr="009214FE">
              <w:rPr>
                <w:rFonts w:ascii="Sylfaen" w:hAnsi="Sylfaen" w:cs="TimesNewRomanPS-BoldMT"/>
                <w:bCs/>
                <w:sz w:val="24"/>
                <w:szCs w:val="24"/>
              </w:rPr>
              <w:t>.</w:t>
            </w:r>
          </w:p>
          <w:p w:rsidR="009214FE" w:rsidRPr="009214FE" w:rsidRDefault="009214FE" w:rsidP="009214FE">
            <w:pPr>
              <w:numPr>
                <w:ilvl w:val="0"/>
                <w:numId w:val="8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9214FE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spellEnd"/>
            <w:r w:rsidRPr="009214F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9214FE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9214FE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9214FE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9214FE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</w:t>
            </w:r>
            <w:r w:rsidRPr="009214FE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  </w:t>
            </w:r>
          </w:p>
          <w:p w:rsidR="009214FE" w:rsidRPr="009214FE" w:rsidRDefault="009214FE" w:rsidP="009214FE">
            <w:pPr>
              <w:ind w:left="432"/>
              <w:rPr>
                <w:rFonts w:ascii="Sylfaen" w:hAnsi="Sylfaen"/>
                <w:sz w:val="24"/>
                <w:szCs w:val="24"/>
              </w:rPr>
            </w:pPr>
            <w:r w:rsidRPr="009214F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214FE">
              <w:rPr>
                <w:rFonts w:ascii="Sylfaen" w:hAnsi="Sylfaen" w:cs="Verdana"/>
                <w:sz w:val="24"/>
                <w:szCs w:val="24"/>
              </w:rPr>
              <w:t>დასმა, რომელიც ხელს</w:t>
            </w:r>
            <w:r w:rsidRPr="009214FE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9214FE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9214FE" w:rsidRPr="009214FE" w:rsidRDefault="009214FE" w:rsidP="009214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14FE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9214FE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3640BF" w:rsidRPr="0004483E" w:rsidRDefault="003640BF" w:rsidP="003640BF">
            <w:pPr>
              <w:numPr>
                <w:ilvl w:val="0"/>
                <w:numId w:val="8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9214FE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9214FE">
              <w:rPr>
                <w:rFonts w:ascii="Sylfaen" w:hAnsi="Sylfaen"/>
                <w:sz w:val="24"/>
                <w:szCs w:val="24"/>
              </w:rPr>
              <w:t xml:space="preserve"> -  მოცემული კითხვების სახით, რომელიც სრულდება  </w:t>
            </w:r>
            <w:r w:rsidRPr="009214F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9214FE">
              <w:rPr>
                <w:rFonts w:ascii="Sylfaen" w:hAnsi="Sylfaen"/>
                <w:sz w:val="24"/>
                <w:szCs w:val="24"/>
              </w:rPr>
              <w:t>წერითი ფორმით.</w:t>
            </w:r>
          </w:p>
          <w:p w:rsidR="0004483E" w:rsidRPr="0004483E" w:rsidRDefault="0004483E" w:rsidP="0004483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48" w:hanging="8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9214FE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9214FE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:rsidR="009214FE" w:rsidRPr="009214FE" w:rsidRDefault="009214FE" w:rsidP="009214FE">
            <w:pPr>
              <w:pStyle w:val="ListParagraph"/>
              <w:numPr>
                <w:ilvl w:val="0"/>
                <w:numId w:val="9"/>
              </w:numPr>
              <w:tabs>
                <w:tab w:val="left" w:pos="-360"/>
              </w:tabs>
              <w:spacing w:after="0" w:line="240" w:lineRule="auto"/>
              <w:rPr>
                <w:rFonts w:ascii="Sylfaen" w:eastAsiaTheme="minorHAnsi" w:hAnsi="Sylfaen" w:cs="Verdana"/>
                <w:sz w:val="24"/>
                <w:szCs w:val="24"/>
              </w:rPr>
            </w:pPr>
            <w:r w:rsidRPr="009214FE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9214FE">
              <w:rPr>
                <w:rFonts w:ascii="Sylfaen" w:hAnsi="Sylfaen"/>
                <w:sz w:val="24"/>
                <w:szCs w:val="24"/>
                <w:lang w:val="ka-GE"/>
              </w:rPr>
              <w:t xml:space="preserve"> - მონაცემების ინტერპრეტაცია, კლასიფიკაცია </w:t>
            </w:r>
            <w:r w:rsidRPr="009214FE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9214FE">
              <w:rPr>
                <w:rFonts w:ascii="Sylfaen" w:hAnsi="Sylfaen"/>
                <w:sz w:val="24"/>
                <w:szCs w:val="24"/>
                <w:lang w:val="ka-GE"/>
              </w:rPr>
              <w:t>შეფასება.</w:t>
            </w:r>
          </w:p>
          <w:p w:rsidR="009214FE" w:rsidRPr="009214FE" w:rsidRDefault="009214FE" w:rsidP="009214F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14FE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წიგნზე მუშაობის მეთოდი</w:t>
            </w:r>
            <w:r w:rsidRPr="009214FE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Pr="009214FE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9214FE" w:rsidRPr="009214FE" w:rsidRDefault="009214FE" w:rsidP="009214F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9214FE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proofErr w:type="gramEnd"/>
            <w:r w:rsidRPr="009214FE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9214FE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9214FE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9214FE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9214FE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r w:rsidRPr="009214F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-</w:t>
            </w:r>
            <w:r w:rsidRPr="009214FE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9214FE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9214FE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9214FE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9214FE" w:rsidRPr="009214FE" w:rsidRDefault="009214FE" w:rsidP="009214F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9214FE">
              <w:rPr>
                <w:rFonts w:ascii="Sylfaen" w:hAnsi="Sylfaen" w:cs="Sylfaen"/>
                <w:b/>
                <w:sz w:val="24"/>
                <w:szCs w:val="24"/>
              </w:rPr>
              <w:t>კონსულტაც</w:t>
            </w:r>
            <w:proofErr w:type="spellEnd"/>
            <w:r w:rsidRPr="009214FE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proofErr w:type="gramEnd"/>
            <w:r w:rsidRPr="009214FE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9214FE" w:rsidRPr="009214FE" w:rsidRDefault="009214FE" w:rsidP="009214FE">
            <w:pPr>
              <w:rPr>
                <w:rFonts w:ascii="Sylfaen" w:hAnsi="Sylfaen"/>
                <w:color w:val="C00000"/>
                <w:sz w:val="24"/>
                <w:szCs w:val="24"/>
              </w:rPr>
            </w:pPr>
          </w:p>
          <w:p w:rsidR="00080B8C" w:rsidRPr="00352AE6" w:rsidRDefault="00080B8C" w:rsidP="00BD614F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5A10DD" w:rsidRPr="00352AE6" w:rsidTr="00763D2C">
        <w:tc>
          <w:tcPr>
            <w:tcW w:w="2231" w:type="dxa"/>
          </w:tcPr>
          <w:p w:rsidR="00C163CB" w:rsidRPr="00352AE6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52AE6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52AE6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52AE6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52AE6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52AE6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52AE6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52AE6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52AE6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352AE6" w:rsidRDefault="005A10DD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</w:tcPr>
          <w:p w:rsidR="00781F24" w:rsidRPr="00352AE6" w:rsidRDefault="00781F24" w:rsidP="00781F24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352AE6">
              <w:rPr>
                <w:rFonts w:ascii="Sylfaen" w:hAnsi="Sylfaen"/>
                <w:sz w:val="24"/>
                <w:szCs w:val="24"/>
                <w:lang w:val="de-DE"/>
              </w:rPr>
              <w:lastRenderedPageBreak/>
              <w:t>შეფასების სისტემა უშვებს:</w:t>
            </w:r>
          </w:p>
          <w:p w:rsidR="00781F24" w:rsidRPr="00352AE6" w:rsidRDefault="00781F24" w:rsidP="00781F24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352AE6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781F24" w:rsidRPr="00352AE6" w:rsidRDefault="00781F24" w:rsidP="00781F24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81F24" w:rsidRPr="00352AE6" w:rsidRDefault="00781F24" w:rsidP="00781F24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352AE6">
              <w:rPr>
                <w:rFonts w:ascii="Sylfaen" w:hAnsi="Sylfaen"/>
                <w:sz w:val="24"/>
                <w:szCs w:val="24"/>
                <w:lang w:val="de-DE"/>
              </w:rPr>
              <w:t>ა.ა) (</w:t>
            </w:r>
            <w:r w:rsidRPr="00352AE6">
              <w:rPr>
                <w:b/>
                <w:sz w:val="24"/>
                <w:szCs w:val="24"/>
              </w:rPr>
              <w:t xml:space="preserve"> A ) </w:t>
            </w:r>
            <w:r w:rsidRPr="00352AE6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352AE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781F24" w:rsidRPr="00352AE6" w:rsidRDefault="00781F24" w:rsidP="00781F2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352AE6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352AE6">
              <w:rPr>
                <w:b/>
                <w:sz w:val="24"/>
                <w:szCs w:val="24"/>
              </w:rPr>
              <w:t xml:space="preserve">B ) </w:t>
            </w:r>
            <w:r w:rsidRPr="00352AE6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352AE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781F24" w:rsidRPr="00352AE6" w:rsidRDefault="00781F24" w:rsidP="00781F2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52AE6">
              <w:rPr>
                <w:b/>
                <w:sz w:val="24"/>
                <w:szCs w:val="24"/>
              </w:rPr>
              <w:t xml:space="preserve">  </w:t>
            </w:r>
            <w:r w:rsidRPr="00352AE6">
              <w:rPr>
                <w:rFonts w:ascii="Sylfaen" w:hAnsi="Sylfaen"/>
                <w:sz w:val="24"/>
                <w:szCs w:val="24"/>
              </w:rPr>
              <w:t>ა.გ)</w:t>
            </w:r>
            <w:r w:rsidRPr="00352AE6">
              <w:rPr>
                <w:b/>
                <w:sz w:val="24"/>
                <w:szCs w:val="24"/>
              </w:rPr>
              <w:t xml:space="preserve">  ( C ) </w:t>
            </w:r>
            <w:r w:rsidRPr="00352AE6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352AE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781F24" w:rsidRPr="00352AE6" w:rsidRDefault="00781F24" w:rsidP="00781F2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52AE6">
              <w:rPr>
                <w:rFonts w:ascii="Sylfaen" w:hAnsi="Sylfaen"/>
                <w:sz w:val="24"/>
                <w:szCs w:val="24"/>
              </w:rPr>
              <w:lastRenderedPageBreak/>
              <w:t xml:space="preserve"> ა.დ) ( </w:t>
            </w:r>
            <w:r w:rsidRPr="00352AE6">
              <w:rPr>
                <w:b/>
                <w:sz w:val="24"/>
                <w:szCs w:val="24"/>
              </w:rPr>
              <w:t xml:space="preserve">D ) </w:t>
            </w:r>
            <w:r w:rsidRPr="00352AE6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352AE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781F24" w:rsidRPr="00352AE6" w:rsidRDefault="00781F24" w:rsidP="00781F24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352AE6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352AE6">
              <w:rPr>
                <w:b/>
                <w:sz w:val="24"/>
                <w:szCs w:val="24"/>
              </w:rPr>
              <w:t xml:space="preserve">E ) </w:t>
            </w:r>
            <w:r w:rsidRPr="00352AE6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352AE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781F24" w:rsidRPr="00352AE6" w:rsidRDefault="00781F24" w:rsidP="00781F2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781F24" w:rsidRPr="00352AE6" w:rsidRDefault="00781F24" w:rsidP="00781F24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781F24" w:rsidRPr="00352AE6" w:rsidRDefault="00781F24" w:rsidP="00781F24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781F24" w:rsidRPr="00352AE6" w:rsidRDefault="00781F24" w:rsidP="00781F24">
            <w:pPr>
              <w:rPr>
                <w:rFonts w:ascii="AcadNusx" w:hAnsi="AcadNusx" w:cs="AcadNusx"/>
                <w:sz w:val="24"/>
                <w:szCs w:val="24"/>
              </w:rPr>
            </w:pPr>
            <w:r w:rsidRPr="00352AE6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352AE6">
              <w:rPr>
                <w:b/>
                <w:sz w:val="24"/>
                <w:szCs w:val="24"/>
              </w:rPr>
              <w:t>FX)</w:t>
            </w:r>
            <w:r w:rsidRPr="00352AE6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352AE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781F24" w:rsidRPr="00352AE6" w:rsidRDefault="00781F24" w:rsidP="00781F2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352AE6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352AE6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352AE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781F24" w:rsidRPr="00352AE6" w:rsidRDefault="00781F24" w:rsidP="00781F2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E1B8D" w:rsidRPr="00EE1B8D" w:rsidRDefault="00EE1B8D" w:rsidP="00EE1B8D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EE1B8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E1B8D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EE1B8D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E1B8D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EE1B8D" w:rsidRPr="00EE1B8D" w:rsidRDefault="00EE1B8D" w:rsidP="00EE1B8D">
            <w:pPr>
              <w:jc w:val="both"/>
              <w:rPr>
                <w:rFonts w:ascii="Sylfaen" w:hAnsi="Sylfaen"/>
                <w:lang w:val="ka-GE"/>
              </w:rPr>
            </w:pPr>
          </w:p>
          <w:p w:rsidR="00EE1B8D" w:rsidRPr="00EE1B8D" w:rsidRDefault="00EE1B8D" w:rsidP="00EE1B8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EE1B8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EE1B8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BD614F" w:rsidRPr="00EE1B8D" w:rsidRDefault="00BD614F" w:rsidP="00781F2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4E7777" w:rsidRPr="00EE1B8D" w:rsidRDefault="004E7777" w:rsidP="00EE1B8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EE1B8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მასალის</w:t>
            </w:r>
            <w:r w:rsidRPr="00EE1B8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EE1B8D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EE1B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E1B8D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EE1B8D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(14 </w:t>
            </w:r>
            <w:proofErr w:type="spellStart"/>
            <w:r w:rsidRPr="00EE1B8D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Pr="00EE1B8D">
              <w:rPr>
                <w:rFonts w:ascii="Sylfaen" w:hAnsi="Sylfaen"/>
                <w:b/>
                <w:sz w:val="24"/>
                <w:szCs w:val="24"/>
                <w:u w:color="FF0000"/>
              </w:rPr>
              <w:t>)</w:t>
            </w:r>
            <w:r w:rsidRPr="00EE1B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118E9" w:rsidRPr="00EE1B8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14-ჯერ,</w:t>
            </w:r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5118E9" w:rsidRPr="00EE1B8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</w:t>
            </w:r>
            <w:r w:rsidRPr="00EE1B8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5118E9" w:rsidRPr="00EE1B8D" w:rsidRDefault="004E7777" w:rsidP="00EE1B8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EE1B8D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proofErr w:type="spellEnd"/>
            <w:r w:rsidRPr="00EE1B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E1B8D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proofErr w:type="spellEnd"/>
            <w:r w:rsidRPr="00EE1B8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(14  ქულა)</w:t>
            </w:r>
            <w:r w:rsidRPr="00EE1B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118E9" w:rsidRPr="00EE1B8D">
              <w:rPr>
                <w:rFonts w:ascii="Sylfaen" w:hAnsi="Sylfaen"/>
                <w:b/>
                <w:sz w:val="24"/>
                <w:szCs w:val="24"/>
                <w:lang w:val="ka-GE"/>
              </w:rPr>
              <w:t>–</w:t>
            </w:r>
            <w:r w:rsidRPr="00EE1B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5118E9" w:rsidRPr="00EE1B8D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5118E9"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118E9" w:rsidRPr="00EE1B8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14-ჯერ,</w:t>
            </w:r>
            <w:r w:rsidR="005118E9"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5118E9" w:rsidRPr="00EE1B8D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="005118E9"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5118E9" w:rsidRPr="00EE1B8D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="005118E9"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5118E9" w:rsidRPr="00EE1B8D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5118E9" w:rsidRPr="00EE1B8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ქულით;</w:t>
            </w:r>
          </w:p>
          <w:p w:rsidR="00781F24" w:rsidRPr="00EE1B8D" w:rsidRDefault="004E7777" w:rsidP="00781F24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E1B8D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proofErr w:type="gramEnd"/>
            <w:r w:rsidRPr="00EE1B8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(12  ქულა)</w:t>
            </w:r>
            <w:r w:rsidRPr="00EE1B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C518D" w:rsidRPr="00EE1B8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ერთხელ</w:t>
            </w:r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წერითი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ფორმით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FC518D" w:rsidRPr="00EE1B8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ქულა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12</w:t>
            </w:r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118E9" w:rsidRPr="00EE1B8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წორი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C518D" w:rsidRPr="00EE1B8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proofErr w:type="spellStart"/>
            <w:r w:rsidRPr="00EE1B8D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81F24" w:rsidRPr="00EE1B8D" w:rsidRDefault="00781F24" w:rsidP="00EE1B8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E1B8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EE1B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E1B8D" w:rsidRPr="00EE1B8D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EE1B8D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EE1B8D" w:rsidRPr="00EE1B8D" w:rsidRDefault="00EE1B8D" w:rsidP="00EE1B8D">
            <w:pPr>
              <w:rPr>
                <w:rFonts w:ascii="Sylfaen" w:hAnsi="Sylfaen" w:cs="AcadNusx"/>
                <w:b/>
              </w:rPr>
            </w:pPr>
            <w:r w:rsidRPr="00EE1B8D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1E7852">
              <w:rPr>
                <w:rFonts w:ascii="Sylfae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EE1B8D">
              <w:rPr>
                <w:rFonts w:ascii="Sylfaen" w:hAnsi="Sylfaen" w:cs="AcadNusx"/>
                <w:b/>
                <w:lang w:val="ka-GE"/>
              </w:rPr>
              <w:t>1 ქულით.</w:t>
            </w:r>
          </w:p>
          <w:p w:rsidR="00EE1B8D" w:rsidRPr="00EE1B8D" w:rsidRDefault="00EE1B8D" w:rsidP="00EE1B8D">
            <w:pPr>
              <w:rPr>
                <w:rFonts w:ascii="Sylfaen" w:hAnsi="Sylfaen" w:cs="AcadNusx"/>
                <w:lang w:val="ka-GE"/>
              </w:rPr>
            </w:pPr>
          </w:p>
          <w:p w:rsidR="00EE1B8D" w:rsidRPr="00EE1B8D" w:rsidRDefault="00EE1B8D" w:rsidP="00EE1B8D">
            <w:pPr>
              <w:numPr>
                <w:ilvl w:val="0"/>
                <w:numId w:val="11"/>
              </w:numPr>
              <w:rPr>
                <w:rFonts w:ascii="Sylfaen" w:hAnsi="Sylfaen" w:cs="AcadNusx"/>
                <w:b/>
                <w:lang w:val="ka-GE"/>
              </w:rPr>
            </w:pPr>
            <w:r w:rsidRPr="00EE1B8D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EE1B8D">
              <w:rPr>
                <w:rFonts w:ascii="Sylfaen" w:hAnsi="Sylfaen" w:cs="AcadNusx"/>
                <w:b/>
              </w:rPr>
              <w:t>.</w:t>
            </w:r>
          </w:p>
          <w:p w:rsidR="00EE1B8D" w:rsidRPr="00EE1B8D" w:rsidRDefault="00EE1B8D" w:rsidP="00EE1B8D">
            <w:pPr>
              <w:jc w:val="both"/>
              <w:rPr>
                <w:rFonts w:ascii="Sylfaen" w:hAnsi="Sylfaen"/>
              </w:rPr>
            </w:pPr>
            <w:r w:rsidRPr="00EE1B8D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EE1B8D" w:rsidRPr="00EE1B8D" w:rsidRDefault="00EE1B8D" w:rsidP="00EE1B8D">
            <w:pPr>
              <w:jc w:val="both"/>
              <w:rPr>
                <w:rFonts w:ascii="Sylfaen" w:hAnsi="Sylfaen"/>
                <w:lang w:val="ka-GE"/>
              </w:rPr>
            </w:pPr>
          </w:p>
          <w:p w:rsidR="00EE1B8D" w:rsidRPr="00764085" w:rsidRDefault="00EE1B8D" w:rsidP="00EE1B8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640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76408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1E785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76408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EE1B8D" w:rsidRPr="00764085" w:rsidRDefault="00EE1B8D" w:rsidP="00EE1B8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E1B8D" w:rsidRPr="00764085" w:rsidRDefault="00EE1B8D" w:rsidP="00EE1B8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64085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764085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764085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764085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1E7852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64085">
              <w:rPr>
                <w:rFonts w:ascii="Sylfaen" w:hAnsi="Sylfaen"/>
                <w:sz w:val="24"/>
                <w:szCs w:val="24"/>
              </w:rPr>
              <w:t>1 ქულისა</w:t>
            </w:r>
            <w:r w:rsidRPr="0076408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E1B8D" w:rsidRPr="00764085" w:rsidRDefault="00EE1B8D" w:rsidP="00EE1B8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81F24" w:rsidRPr="00764085" w:rsidRDefault="00EE1B8D" w:rsidP="00EE1B8D">
            <w:pPr>
              <w:jc w:val="both"/>
              <w:rPr>
                <w:rFonts w:ascii="Sylfaen" w:eastAsia="Calibri" w:hAnsi="Sylfaen"/>
                <w:sz w:val="24"/>
                <w:szCs w:val="24"/>
                <w:lang w:val="en-US"/>
              </w:rPr>
            </w:pPr>
            <w:r w:rsidRPr="00764085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64085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764085">
              <w:rPr>
                <w:rFonts w:ascii="Sylfaen" w:hAnsi="Sylfaen"/>
                <w:sz w:val="24"/>
                <w:szCs w:val="24"/>
              </w:rPr>
              <w:t>-</w:t>
            </w:r>
            <w:r w:rsidRPr="00764085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764085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64085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764085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76408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352AE6" w:rsidRDefault="005A10DD" w:rsidP="00EE1B8D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352AE6" w:rsidTr="00763D2C">
        <w:tc>
          <w:tcPr>
            <w:tcW w:w="2231" w:type="dxa"/>
          </w:tcPr>
          <w:p w:rsidR="005A10DD" w:rsidRPr="00352AE6" w:rsidRDefault="00883E18" w:rsidP="00C163C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ძ</w:t>
            </w:r>
            <w:r w:rsidR="007B6D4C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>რითადი ლიტერატურა</w:t>
            </w:r>
          </w:p>
        </w:tc>
        <w:tc>
          <w:tcPr>
            <w:tcW w:w="8466" w:type="dxa"/>
          </w:tcPr>
          <w:p w:rsidR="00C73C66" w:rsidRPr="00B5008F" w:rsidRDefault="00C73C66" w:rsidP="00C73C66">
            <w:pPr>
              <w:rPr>
                <w:rFonts w:ascii="Sylfaen" w:hAnsi="Sylfaen"/>
                <w:sz w:val="24"/>
                <w:szCs w:val="24"/>
              </w:rPr>
            </w:pPr>
            <w:r w:rsidRPr="00B5008F">
              <w:rPr>
                <w:rFonts w:ascii="Sylfaen" w:hAnsi="Sylfaen"/>
                <w:sz w:val="24"/>
                <w:szCs w:val="24"/>
              </w:rPr>
              <w:t>1. ლაზვიაშვილი ნ. - რისკის მენეჯმენტი. მერიდიანი, თბ.,  2010 წ.</w:t>
            </w:r>
          </w:p>
          <w:p w:rsidR="00C73C66" w:rsidRPr="00B5008F" w:rsidRDefault="00C73C66" w:rsidP="00C73C66">
            <w:pPr>
              <w:rPr>
                <w:rFonts w:ascii="Sylfaen" w:hAnsi="Sylfaen"/>
                <w:sz w:val="24"/>
                <w:szCs w:val="24"/>
              </w:rPr>
            </w:pPr>
            <w:r w:rsidRPr="00B5008F">
              <w:rPr>
                <w:rFonts w:ascii="Sylfaen" w:hAnsi="Sylfaen"/>
                <w:sz w:val="24"/>
                <w:szCs w:val="24"/>
              </w:rPr>
              <w:t>2.ერქომაიშვილი გ. - ფირმის ეკონომიკა.   თბ., 2005 წ.</w:t>
            </w:r>
          </w:p>
          <w:p w:rsidR="005A10DD" w:rsidRPr="00B5008F" w:rsidRDefault="005A10DD" w:rsidP="00763D2C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A10DD" w:rsidRPr="00352AE6" w:rsidTr="00763D2C">
        <w:tc>
          <w:tcPr>
            <w:tcW w:w="2231" w:type="dxa"/>
          </w:tcPr>
          <w:p w:rsidR="005A10DD" w:rsidRPr="00352AE6" w:rsidRDefault="00883E18" w:rsidP="00C163C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2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466" w:type="dxa"/>
          </w:tcPr>
          <w:p w:rsidR="00C73C66" w:rsidRPr="00B5008F" w:rsidRDefault="00C73C66" w:rsidP="00C73C66">
            <w:pPr>
              <w:rPr>
                <w:rFonts w:ascii="Sylfaen" w:hAnsi="Sylfaen"/>
                <w:sz w:val="24"/>
                <w:szCs w:val="24"/>
              </w:rPr>
            </w:pPr>
            <w:r w:rsidRPr="00B5008F">
              <w:rPr>
                <w:rFonts w:ascii="Sylfaen" w:hAnsi="Sylfaen"/>
                <w:sz w:val="24"/>
                <w:szCs w:val="24"/>
              </w:rPr>
              <w:t>1.ამყოლაძე გ., ამყოლაძე ი., ლომსაძე-კუჭავა მ. - ორგანიზაციის თეორია და მენეჯმენტის საფუძვლები.  გეომედი, თბ.,  2011 წ.</w:t>
            </w:r>
          </w:p>
          <w:p w:rsidR="00C73C66" w:rsidRPr="00B5008F" w:rsidRDefault="00C73C66" w:rsidP="00C73C66">
            <w:pPr>
              <w:rPr>
                <w:rFonts w:ascii="Sylfaen" w:hAnsi="Sylfaen"/>
                <w:sz w:val="24"/>
                <w:szCs w:val="24"/>
              </w:rPr>
            </w:pPr>
            <w:r w:rsidRPr="00B5008F">
              <w:rPr>
                <w:rFonts w:ascii="Sylfaen" w:hAnsi="Sylfaen"/>
                <w:sz w:val="24"/>
                <w:szCs w:val="24"/>
              </w:rPr>
              <w:t xml:space="preserve">2. სამადაშვილი უ. </w:t>
            </w:r>
            <w:r w:rsidR="00B02FF8">
              <w:rPr>
                <w:rFonts w:ascii="Sylfaen" w:hAnsi="Sylfaen"/>
                <w:sz w:val="24"/>
                <w:szCs w:val="24"/>
              </w:rPr>
              <w:t>- ბიზნესის საფუძვლები. თბ., 200</w:t>
            </w:r>
            <w:r w:rsidR="00B02FF8">
              <w:rPr>
                <w:rFonts w:ascii="Sylfaen" w:hAnsi="Sylfaen"/>
                <w:sz w:val="24"/>
                <w:szCs w:val="24"/>
                <w:lang w:val="en-US"/>
              </w:rPr>
              <w:t>7</w:t>
            </w:r>
            <w:r w:rsidRPr="00B5008F">
              <w:rPr>
                <w:rFonts w:ascii="Sylfaen" w:hAnsi="Sylfaen"/>
                <w:sz w:val="24"/>
                <w:szCs w:val="24"/>
              </w:rPr>
              <w:t xml:space="preserve"> წ.</w:t>
            </w:r>
          </w:p>
          <w:p w:rsidR="00C73C66" w:rsidRPr="00B5008F" w:rsidRDefault="003368C3" w:rsidP="00C73C66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="00C73C66" w:rsidRPr="00B5008F">
              <w:rPr>
                <w:rFonts w:ascii="Sylfaen" w:hAnsi="Sylfaen"/>
                <w:sz w:val="24"/>
                <w:szCs w:val="24"/>
              </w:rPr>
              <w:t>.ლობჟანიძე ვ</w:t>
            </w:r>
            <w:proofErr w:type="gramStart"/>
            <w:r w:rsidR="00C73C66" w:rsidRPr="00B5008F">
              <w:rPr>
                <w:rFonts w:ascii="Sylfaen" w:hAnsi="Sylfaen"/>
                <w:sz w:val="24"/>
                <w:szCs w:val="24"/>
              </w:rPr>
              <w:t>.-</w:t>
            </w:r>
            <w:proofErr w:type="gramEnd"/>
            <w:r w:rsidR="00C73C66" w:rsidRPr="00B5008F">
              <w:rPr>
                <w:rFonts w:ascii="Sylfaen" w:hAnsi="Sylfaen"/>
                <w:sz w:val="24"/>
                <w:szCs w:val="24"/>
              </w:rPr>
              <w:t xml:space="preserve"> საერთაშორისო ბიზნესის მართვა და რეგულირება. ლამპარი, თბ., 2011წ.</w:t>
            </w:r>
          </w:p>
          <w:p w:rsidR="00C73C66" w:rsidRPr="00B5008F" w:rsidRDefault="003368C3" w:rsidP="00C73C66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4</w:t>
            </w:r>
            <w:r w:rsidR="00C73C66" w:rsidRPr="00B5008F">
              <w:rPr>
                <w:rFonts w:ascii="Sylfaen" w:hAnsi="Sylfaen"/>
                <w:sz w:val="24"/>
                <w:szCs w:val="24"/>
              </w:rPr>
              <w:t>.ამყოლაძე გ</w:t>
            </w:r>
            <w:proofErr w:type="gramStart"/>
            <w:r w:rsidR="00C73C66" w:rsidRPr="00B5008F">
              <w:rPr>
                <w:rFonts w:ascii="Sylfaen" w:hAnsi="Sylfaen"/>
                <w:sz w:val="24"/>
                <w:szCs w:val="24"/>
              </w:rPr>
              <w:t>.-</w:t>
            </w:r>
            <w:proofErr w:type="gramEnd"/>
            <w:r w:rsidR="00C73C66" w:rsidRPr="00B5008F">
              <w:rPr>
                <w:rFonts w:ascii="Sylfaen" w:hAnsi="Sylfaen"/>
                <w:sz w:val="24"/>
                <w:szCs w:val="24"/>
              </w:rPr>
              <w:t xml:space="preserve"> სამეწარმეო საქმიანობის ეკონომიკა და მეწარმის უნარ-ჩვევები.  სტუ, თბ.,  2005 წ.</w:t>
            </w:r>
          </w:p>
          <w:p w:rsidR="005A10DD" w:rsidRPr="00B5008F" w:rsidRDefault="005A10DD" w:rsidP="00C73C66">
            <w:pPr>
              <w:rPr>
                <w:rFonts w:ascii="AcadNusx" w:hAnsi="AcadNusx"/>
                <w:sz w:val="24"/>
                <w:szCs w:val="24"/>
                <w:lang w:val="de-DE"/>
              </w:rPr>
            </w:pPr>
          </w:p>
        </w:tc>
      </w:tr>
    </w:tbl>
    <w:p w:rsidR="007D4412" w:rsidRPr="00352AE6" w:rsidRDefault="007D4412">
      <w:pPr>
        <w:rPr>
          <w:rFonts w:ascii="Sylfaen" w:hAnsi="Sylfaen"/>
          <w:lang w:val="ka-GE"/>
        </w:rPr>
      </w:pPr>
    </w:p>
    <w:p w:rsidR="003C4DB6" w:rsidRDefault="003C4DB6">
      <w:pPr>
        <w:rPr>
          <w:rFonts w:ascii="Sylfaen" w:hAnsi="Sylfaen"/>
          <w:lang w:val="ka-GE"/>
        </w:rPr>
      </w:pPr>
    </w:p>
    <w:p w:rsidR="007B6D4C" w:rsidRDefault="007B6D4C">
      <w:pPr>
        <w:rPr>
          <w:rFonts w:ascii="Sylfaen" w:hAnsi="Sylfaen"/>
          <w:lang w:val="ka-GE"/>
        </w:rPr>
      </w:pPr>
    </w:p>
    <w:p w:rsidR="007B6D4C" w:rsidRDefault="007B6D4C">
      <w:pPr>
        <w:rPr>
          <w:rFonts w:ascii="Sylfaen" w:hAnsi="Sylfaen"/>
          <w:lang w:val="ka-GE"/>
        </w:rPr>
      </w:pPr>
    </w:p>
    <w:p w:rsidR="007B6D4C" w:rsidRDefault="007B6D4C">
      <w:pPr>
        <w:rPr>
          <w:rFonts w:ascii="Sylfaen" w:hAnsi="Sylfaen"/>
          <w:lang w:val="ka-GE"/>
        </w:rPr>
      </w:pPr>
    </w:p>
    <w:p w:rsidR="007B6D4C" w:rsidRPr="00352AE6" w:rsidRDefault="007B6D4C">
      <w:pPr>
        <w:rPr>
          <w:rFonts w:ascii="Sylfaen" w:hAnsi="Sylfaen"/>
          <w:lang w:val="ka-GE"/>
        </w:rPr>
      </w:pPr>
    </w:p>
    <w:p w:rsidR="007B6D4C" w:rsidRDefault="003C4DB6" w:rsidP="007B6D4C">
      <w:pPr>
        <w:rPr>
          <w:rFonts w:ascii="Sylfaen" w:hAnsi="Sylfaen"/>
          <w:b/>
          <w:bCs/>
          <w:lang w:val="ka-GE"/>
        </w:rPr>
      </w:pPr>
      <w:r w:rsidRPr="00352AE6">
        <w:rPr>
          <w:rFonts w:ascii="Sylfaen" w:hAnsi="Sylfaen"/>
          <w:b/>
          <w:bCs/>
          <w:lang w:val="ka-GE"/>
        </w:rPr>
        <w:t>სასწავლო კურსის თემატური შინაარსი:</w:t>
      </w:r>
    </w:p>
    <w:p w:rsidR="007B6D4C" w:rsidRDefault="007B6D4C" w:rsidP="007B6D4C">
      <w:pPr>
        <w:rPr>
          <w:rFonts w:ascii="Sylfaen" w:hAnsi="Sylfaen"/>
          <w:b/>
          <w:bCs/>
          <w:lang w:val="ka-GE"/>
        </w:rPr>
      </w:pPr>
    </w:p>
    <w:p w:rsidR="00AE2A10" w:rsidRPr="00842A67" w:rsidRDefault="00AE2A10" w:rsidP="00AE2A10">
      <w:pPr>
        <w:rPr>
          <w:rFonts w:ascii="Sylfaen" w:hAnsi="Sylfaen"/>
          <w:lang w:val="en-US"/>
        </w:rPr>
      </w:pPr>
      <w:r>
        <w:rPr>
          <w:rFonts w:ascii="Sylfaen" w:hAnsi="Sylfaen"/>
        </w:rPr>
        <w:t>1.</w:t>
      </w:r>
      <w:r w:rsidRPr="00D54AC9">
        <w:rPr>
          <w:rFonts w:ascii="Sylfaen" w:hAnsi="Sylfaen"/>
        </w:rPr>
        <w:t xml:space="preserve"> </w:t>
      </w:r>
      <w:r w:rsidRPr="00352AE6">
        <w:rPr>
          <w:rFonts w:ascii="Sylfaen" w:hAnsi="Sylfaen"/>
          <w:lang w:val="ka-GE"/>
        </w:rPr>
        <w:t xml:space="preserve">რისკის მენეჯმენტის კურსის </w:t>
      </w:r>
      <w:r w:rsidR="003B6D8E">
        <w:rPr>
          <w:rFonts w:ascii="Sylfaen" w:hAnsi="Sylfaen"/>
          <w:lang w:val="ka-GE"/>
        </w:rPr>
        <w:t>საგნის არსი, ფუნქცია და მიზნები</w:t>
      </w:r>
      <w:r w:rsidRPr="00352AE6">
        <w:rPr>
          <w:rFonts w:ascii="Sylfaen" w:hAnsi="Sylfaen"/>
          <w:lang w:val="ka-GE"/>
        </w:rPr>
        <w:t>.</w:t>
      </w:r>
    </w:p>
    <w:p w:rsidR="00AE2A10" w:rsidRPr="00BF47BA" w:rsidRDefault="00AE2A10" w:rsidP="00AE2A10">
      <w:pPr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>რისკის მენეჯმენტი, როგორც სასწავლო და სამეცნიერო დისციპლინა და მენეჯ</w:t>
      </w:r>
      <w:r>
        <w:rPr>
          <w:rFonts w:ascii="Sylfaen" w:hAnsi="Sylfaen"/>
          <w:lang w:val="ka-GE"/>
        </w:rPr>
        <w:t>მენტში ცოდნის ახალი მიმართულება</w:t>
      </w:r>
      <w:r>
        <w:rPr>
          <w:rFonts w:ascii="Sylfaen" w:hAnsi="Sylfaen"/>
          <w:lang w:val="en-US"/>
        </w:rPr>
        <w:t>.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 w:rsidRPr="00352AE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>რისკის შესახებ მეცნიერების განვითარების ძირითადი ეტაპები.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Pr="00D54AC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რისკი, რო</w:t>
      </w:r>
      <w:r w:rsidRPr="00352AE6">
        <w:rPr>
          <w:rFonts w:ascii="Sylfaen" w:hAnsi="Sylfaen"/>
          <w:lang w:val="ka-GE"/>
        </w:rPr>
        <w:t>გ</w:t>
      </w:r>
      <w:r>
        <w:rPr>
          <w:rFonts w:ascii="Sylfaen" w:hAnsi="Sylfaen"/>
          <w:lang w:val="en-US"/>
        </w:rPr>
        <w:t>ო</w:t>
      </w:r>
      <w:r w:rsidRPr="00352AE6">
        <w:rPr>
          <w:rFonts w:ascii="Sylfaen" w:hAnsi="Sylfaen"/>
          <w:lang w:val="ka-GE"/>
        </w:rPr>
        <w:t>რც სამედიცინო სა</w:t>
      </w:r>
      <w:r w:rsidR="003B6D8E">
        <w:rPr>
          <w:rFonts w:ascii="Sylfaen" w:hAnsi="Sylfaen"/>
          <w:lang w:val="ka-GE"/>
        </w:rPr>
        <w:t>ქმიანობის მნიშვნელოვანი ფაქტორი</w:t>
      </w:r>
      <w:r w:rsidRPr="00352AE6">
        <w:rPr>
          <w:rFonts w:ascii="Sylfaen" w:hAnsi="Sylfaen"/>
          <w:lang w:val="ka-GE"/>
        </w:rPr>
        <w:t>.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რისკის განსაზღვრის სახეები; 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რისკების დაჯგუფება ბუნებრივ, ეკონომიკურ და პოლიტიკურ რისკებთან; 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>სამედიცინო მომსახურების დამოკიდებულება რისკთან და რისკის გათვალისწინების ფაქტორები;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</w:t>
      </w:r>
      <w:r w:rsidRPr="00D54AC9">
        <w:rPr>
          <w:rFonts w:ascii="Sylfaen" w:hAnsi="Sylfaen"/>
          <w:lang w:val="ka-GE"/>
        </w:rPr>
        <w:t xml:space="preserve"> </w:t>
      </w:r>
      <w:r w:rsidRPr="00352AE6">
        <w:rPr>
          <w:rFonts w:ascii="Sylfaen" w:hAnsi="Sylfaen"/>
          <w:lang w:val="ka-GE"/>
        </w:rPr>
        <w:t>ჯანდაცვაში რისკის მეწარმეულ-ეკონომიკური და ტექნოლოგიური  სახეები და ფუნქციები.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ეკონომიკური რისკები;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ტექნოლოგიური რისკები;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>სამეწარმეო რისკები;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რისკის ფუნქციების სახეები: ინვაციური, ანალიტიკური, მარეგულირებელი და დაცვითი;</w:t>
      </w:r>
    </w:p>
    <w:p w:rsidR="00AE2A10" w:rsidRDefault="003B6D8E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4.   </w:t>
      </w:r>
      <w:r w:rsidR="00AE2A10" w:rsidRPr="00352AE6">
        <w:rPr>
          <w:rFonts w:ascii="Sylfaen" w:hAnsi="Sylfaen"/>
          <w:lang w:val="ka-GE"/>
        </w:rPr>
        <w:t>ჯანდაცვაში ფინანსური რისკების წარმოშობა და მათი მენეჯმენტი</w:t>
      </w:r>
    </w:p>
    <w:p w:rsidR="00AE2A10" w:rsidRPr="00352AE6" w:rsidRDefault="00AE2A10" w:rsidP="00AE2A10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lastRenderedPageBreak/>
        <w:t>-</w:t>
      </w:r>
      <w:r w:rsidRPr="00352AE6">
        <w:rPr>
          <w:rFonts w:ascii="Sylfaen" w:hAnsi="Sylfaen"/>
          <w:lang w:val="ka-GE"/>
        </w:rPr>
        <w:t xml:space="preserve"> სამედიცინო საქმიანობის დაფინანსებაზე მოქმედი რისკები: ინფლაციური, საგადასახად</w:t>
      </w:r>
      <w:r>
        <w:rPr>
          <w:rFonts w:ascii="Sylfaen" w:hAnsi="Sylfaen"/>
          <w:lang w:val="ka-GE"/>
        </w:rPr>
        <w:t xml:space="preserve">ო, საკრედიტო, </w:t>
      </w:r>
      <w:r w:rsidRPr="00352AE6">
        <w:rPr>
          <w:rFonts w:ascii="Sylfaen" w:hAnsi="Sylfaen"/>
          <w:lang w:val="ka-GE"/>
        </w:rPr>
        <w:t xml:space="preserve"> დეპ</w:t>
      </w:r>
      <w:r>
        <w:rPr>
          <w:rFonts w:ascii="Sylfaen" w:hAnsi="Sylfaen"/>
          <w:lang w:val="ka-GE"/>
        </w:rPr>
        <w:t xml:space="preserve">ოზიტური, სავალუტო, </w:t>
      </w:r>
      <w:r w:rsidRPr="00352AE6">
        <w:rPr>
          <w:rFonts w:ascii="Sylfaen" w:hAnsi="Sylfaen"/>
          <w:lang w:val="ka-GE"/>
        </w:rPr>
        <w:t>;</w:t>
      </w:r>
    </w:p>
    <w:p w:rsidR="00AE2A10" w:rsidRPr="00352AE6" w:rsidRDefault="00AE2A10" w:rsidP="00AE2A10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ინვესტიციური, პროცენტული და ბიზნეს </w:t>
      </w:r>
      <w:r w:rsidRPr="00352AE6">
        <w:rPr>
          <w:rFonts w:ascii="Sylfaen" w:hAnsi="Sylfaen"/>
          <w:lang w:val="ka-GE"/>
        </w:rPr>
        <w:t xml:space="preserve"> რისკები</w:t>
      </w:r>
      <w:r>
        <w:rPr>
          <w:rFonts w:ascii="Sylfaen" w:hAnsi="Sylfaen"/>
          <w:lang w:val="ka-GE"/>
        </w:rPr>
        <w:t>.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5.</w:t>
      </w:r>
      <w:r w:rsidRPr="00D54AC9">
        <w:rPr>
          <w:rFonts w:ascii="Sylfaen" w:hAnsi="Sylfaen"/>
          <w:lang w:val="ka-GE"/>
        </w:rPr>
        <w:t xml:space="preserve"> </w:t>
      </w:r>
      <w:r w:rsidRPr="00352AE6">
        <w:rPr>
          <w:rFonts w:ascii="Sylfaen" w:hAnsi="Sylfaen"/>
          <w:lang w:val="ka-GE"/>
        </w:rPr>
        <w:t>„ჯანდაცვის სისტემის განვითარების ინვესტიციური რისკები“.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სამედიცინო ობიექტის ინვესტიციური რისკი;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-</w:t>
      </w:r>
      <w:r w:rsidRPr="00352AE6">
        <w:rPr>
          <w:rFonts w:ascii="Sylfaen" w:hAnsi="Sylfaen"/>
          <w:lang w:val="ka-GE"/>
        </w:rPr>
        <w:t xml:space="preserve"> დარგობრივი რისკი, 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საერთო-სახელმწიფოებრივი რისკი, 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ინვესტორის რისკი. 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რისკის წარმოშობის მიხედვით რისკის 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6.</w:t>
      </w:r>
      <w:r w:rsidRPr="00D54AC9">
        <w:rPr>
          <w:rFonts w:ascii="Sylfaen" w:hAnsi="Sylfaen"/>
          <w:lang w:val="ka-GE"/>
        </w:rPr>
        <w:t xml:space="preserve"> </w:t>
      </w:r>
      <w:r w:rsidRPr="00352AE6">
        <w:rPr>
          <w:rFonts w:ascii="Sylfaen" w:hAnsi="Sylfaen"/>
          <w:lang w:val="ka-GE"/>
        </w:rPr>
        <w:t>ჯანდაცვაში ინოვაციური მეწარმეობის განითარების რისკები.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ჯანდაცვაში ინოვაციური </w:t>
      </w:r>
      <w:r>
        <w:rPr>
          <w:rFonts w:ascii="Sylfaen" w:hAnsi="Sylfaen"/>
          <w:lang w:val="ka-GE"/>
        </w:rPr>
        <w:t xml:space="preserve">მეწარმეობის </w:t>
      </w:r>
      <w:r w:rsidRPr="00352AE6">
        <w:rPr>
          <w:rFonts w:ascii="Sylfaen" w:hAnsi="Sylfaen"/>
          <w:lang w:val="ka-GE"/>
        </w:rPr>
        <w:t>განვითარების ეტაპები;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-ინოვაციურ-სამეწარმ</w:t>
      </w:r>
      <w:r w:rsidRPr="00352AE6">
        <w:rPr>
          <w:rFonts w:ascii="Sylfaen" w:hAnsi="Sylfaen"/>
          <w:lang w:val="ka-GE"/>
        </w:rPr>
        <w:t>ე</w:t>
      </w:r>
      <w:r>
        <w:rPr>
          <w:rFonts w:ascii="Sylfaen" w:hAnsi="Sylfaen"/>
          <w:lang w:val="ka-GE"/>
        </w:rPr>
        <w:t>ო</w:t>
      </w:r>
      <w:r w:rsidRPr="00352AE6">
        <w:rPr>
          <w:rFonts w:ascii="Sylfaen" w:hAnsi="Sylfaen"/>
          <w:lang w:val="ka-GE"/>
        </w:rPr>
        <w:t xml:space="preserve"> ფორმების სახეები;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ჯანდაცვაში ინოვაციური მეწარმეობის რეგულირების მეთოდები და რისკების წარმოქმნის მეთოდები;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7.</w:t>
      </w:r>
      <w:r w:rsidRPr="00D54AC9">
        <w:rPr>
          <w:rFonts w:ascii="Sylfaen" w:hAnsi="Sylfaen"/>
          <w:lang w:val="ka-GE"/>
        </w:rPr>
        <w:t xml:space="preserve"> </w:t>
      </w:r>
      <w:r w:rsidRPr="00352AE6">
        <w:rPr>
          <w:rFonts w:ascii="Sylfaen" w:hAnsi="Sylfaen"/>
          <w:lang w:val="ka-GE"/>
        </w:rPr>
        <w:t>ჯანდაცვის სისტემის დაფინანსებასთან დაკავშირებული ბანკების საქმიანობის ძირითადი რისკები და საკრედიტო რისკის მართვა</w:t>
      </w:r>
      <w:r>
        <w:rPr>
          <w:rFonts w:ascii="Sylfaen" w:hAnsi="Sylfaen"/>
          <w:lang w:val="en-US"/>
        </w:rPr>
        <w:t xml:space="preserve">. </w:t>
      </w:r>
      <w:r w:rsidRPr="00B52FEC">
        <w:rPr>
          <w:rFonts w:ascii="Sylfaen" w:hAnsi="Sylfaen"/>
          <w:lang w:val="ka-GE"/>
        </w:rPr>
        <w:t>რისკები საერთაშორისო სავალუტო, საკრედიტო და ფინანსურ ოპერაციებში</w:t>
      </w:r>
      <w:r w:rsidRPr="00B52FEC">
        <w:rPr>
          <w:rFonts w:ascii="Sylfaen" w:hAnsi="Sylfaen"/>
          <w:lang w:val="en-US"/>
        </w:rPr>
        <w:t>.</w:t>
      </w:r>
      <w:r>
        <w:rPr>
          <w:rFonts w:ascii="Sylfaen" w:hAnsi="Sylfaen"/>
          <w:lang w:val="en-US"/>
        </w:rPr>
        <w:t xml:space="preserve"> 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>საბანკო სისტემაში რისკების დაჯგუფება;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 ფინანსური და ფუნქციონალური რისკების სახეები;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 ჯანდაცვის სისტემაში კრედიტ</w:t>
      </w:r>
      <w:r w:rsidRPr="00352AE6">
        <w:rPr>
          <w:rFonts w:ascii="Sylfaen" w:hAnsi="Sylfaen"/>
          <w:lang w:val="ka-GE"/>
        </w:rPr>
        <w:t>უნარიანობის განსაზღვრა;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საკრედიტო რისკების დონის მიხედვით საკრედიტო რისკის მართვა;</w:t>
      </w:r>
    </w:p>
    <w:p w:rsidR="00AE2A10" w:rsidRPr="00F20138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- რისკები საერთაშორისო სავალუტო, საკრედიტო და ფინანსურ ოპერაციებში. 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8.</w:t>
      </w:r>
      <w:r w:rsidRPr="00D54AC9">
        <w:rPr>
          <w:rFonts w:ascii="Sylfaen" w:hAnsi="Sylfaen"/>
          <w:lang w:val="ka-GE"/>
        </w:rPr>
        <w:t xml:space="preserve"> </w:t>
      </w:r>
      <w:r w:rsidRPr="00352AE6">
        <w:rPr>
          <w:rFonts w:ascii="Sylfaen" w:hAnsi="Sylfaen"/>
          <w:lang w:val="ka-GE"/>
        </w:rPr>
        <w:t>ჯანდაცვის ობიექტებში რისკ-მე</w:t>
      </w:r>
      <w:r w:rsidR="003B6D8E">
        <w:rPr>
          <w:rFonts w:ascii="Sylfaen" w:hAnsi="Sylfaen"/>
          <w:lang w:val="ka-GE"/>
        </w:rPr>
        <w:t>ნეჯმენტის პროცესის ფორმალიზაცია</w:t>
      </w:r>
      <w:r w:rsidRPr="00352AE6">
        <w:rPr>
          <w:rFonts w:ascii="Sylfaen" w:hAnsi="Sylfaen"/>
          <w:lang w:val="ka-GE"/>
        </w:rPr>
        <w:t>.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რისკის მართვაზე დაქვემდებარება;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>რისკ-მენეჯმენტის პროცესის ძირითადი ელემენტები;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>რისკების გამოვლენა ჯანდაცვის ობიექტზე და რისკის რაოდენობის შეფასება;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რისკის მართვის სტრატეგიის დამუშავება, რისკის გადაცემა, </w:t>
      </w:r>
      <w:r w:rsidRPr="00BE1D89">
        <w:rPr>
          <w:rFonts w:ascii="Sylfaen" w:hAnsi="Sylfaen"/>
          <w:lang w:val="en-US"/>
        </w:rPr>
        <w:t>ჰ</w:t>
      </w:r>
      <w:r>
        <w:rPr>
          <w:rFonts w:ascii="Sylfaen" w:hAnsi="Sylfaen"/>
          <w:lang w:val="ka-GE"/>
        </w:rPr>
        <w:t>ეჯირება,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 w:rsidRPr="00352AE6">
        <w:rPr>
          <w:rFonts w:ascii="Sylfaen" w:hAnsi="Sylfaen"/>
          <w:lang w:val="ka-GE"/>
        </w:rPr>
        <w:t xml:space="preserve"> დივერსიფიკაცია;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რისკისადმი მიდრეკილების განსაზღვრა და რისკის კულტურის შექმნა;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რისკ-მენეჯმენტის პროცესის მართვის წესები;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9.</w:t>
      </w:r>
      <w:r w:rsidRPr="00D54AC9">
        <w:rPr>
          <w:rFonts w:ascii="Sylfaen" w:hAnsi="Sylfaen"/>
          <w:lang w:val="ka-GE"/>
        </w:rPr>
        <w:t xml:space="preserve"> </w:t>
      </w:r>
      <w:r w:rsidR="003B6D8E">
        <w:rPr>
          <w:rFonts w:ascii="Sylfaen" w:hAnsi="Sylfaen"/>
          <w:lang w:val="ka-GE"/>
        </w:rPr>
        <w:t>რისკების გამოვლენის მეთოდები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რისკების შესაფასებლად ინფორმაციის შეგროვების ან ინციდენტების გამოვლენის მეთოდები;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>ჯანდაცვის ობიექტების სამედიცინო მომსახურების სახეების მიხედვით მიმდინარე ლიკვიდობის გამოთვლა;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10.</w:t>
      </w:r>
      <w:r w:rsidRPr="00D54AC9">
        <w:rPr>
          <w:rFonts w:ascii="Sylfaen" w:hAnsi="Sylfaen"/>
          <w:lang w:val="ka-GE"/>
        </w:rPr>
        <w:t xml:space="preserve"> </w:t>
      </w:r>
      <w:r w:rsidRPr="00352AE6">
        <w:rPr>
          <w:rFonts w:ascii="Sylfaen" w:hAnsi="Sylfaen"/>
          <w:lang w:val="ka-GE"/>
        </w:rPr>
        <w:t xml:space="preserve">რისკების </w:t>
      </w:r>
      <w:r w:rsidR="003B6D8E">
        <w:rPr>
          <w:rFonts w:ascii="Sylfaen" w:hAnsi="Sylfaen"/>
          <w:lang w:val="ka-GE"/>
        </w:rPr>
        <w:t>ანალიზისა და შეფასების მეთოდები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>ჯანდაცვის სისტემის ობიექტებში სამედიცინო მომსახურების კონკრეტული პროცეს</w:t>
      </w:r>
      <w:r>
        <w:rPr>
          <w:rFonts w:ascii="Sylfaen" w:hAnsi="Sylfaen"/>
          <w:lang w:val="ka-GE"/>
        </w:rPr>
        <w:t>ების რისკების შეფასება.</w:t>
      </w:r>
    </w:p>
    <w:p w:rsidR="00AE2A10" w:rsidRDefault="00AE2A10" w:rsidP="00AE2A10">
      <w:pPr>
        <w:rPr>
          <w:rFonts w:ascii="Sylfaen" w:hAnsi="Sylfaen"/>
          <w:lang w:val="ka-GE"/>
        </w:rPr>
      </w:pPr>
      <w:r w:rsidRPr="00352AE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>მოვლენა-შედეგისა და „უარების ხის“ მეთოდი,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 w:rsidRPr="00352AE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>საფრთხეების ინდექსების მეთოდი (დიუს ინდექსი და საფრთხის ხარისხი), ზარალის შეფასება;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11.დაზვევა,</w:t>
      </w:r>
      <w:r w:rsidR="003B6D8E">
        <w:rPr>
          <w:rFonts w:ascii="Sylfaen" w:hAnsi="Sylfaen"/>
          <w:lang w:val="ka-GE"/>
        </w:rPr>
        <w:t xml:space="preserve"> როგორც რისკების მართვის მეთოდი</w:t>
      </w:r>
      <w:r>
        <w:rPr>
          <w:rFonts w:ascii="Sylfaen" w:hAnsi="Sylfaen"/>
          <w:lang w:val="ka-GE"/>
        </w:rPr>
        <w:t>.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-</w:t>
      </w:r>
      <w:r w:rsidRPr="00352AE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რისკის გადაცემის მეთოდი;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-რისკის მართვის ღონისძიებები;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 რისკის მართვა დაზღვევით.</w:t>
      </w:r>
    </w:p>
    <w:p w:rsidR="00AE2A10" w:rsidRPr="00546CEE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12.</w:t>
      </w:r>
      <w:r w:rsidRPr="00D54AC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რისკებზე ზემოქმედება და თვითდაზღვევა,</w:t>
      </w:r>
      <w:r w:rsidR="003B6D8E">
        <w:rPr>
          <w:rFonts w:ascii="Sylfaen" w:hAnsi="Sylfaen"/>
          <w:lang w:val="ka-GE"/>
        </w:rPr>
        <w:t xml:space="preserve"> როგორც რისკების მართვის მეთოდი</w:t>
      </w:r>
      <w:r>
        <w:rPr>
          <w:rFonts w:ascii="Sylfaen" w:hAnsi="Sylfaen"/>
          <w:lang w:val="ka-GE"/>
        </w:rPr>
        <w:t>.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 რისკზე ზემოქმედების საშუალებები;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 რისკის მართვა თვითდაზღვევით;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-თვითდაზღვევის დადებითი და უარყოფითი მხარეები.</w:t>
      </w:r>
      <w:r w:rsidRPr="00352AE6">
        <w:rPr>
          <w:rFonts w:ascii="Sylfaen" w:hAnsi="Sylfaen"/>
          <w:lang w:val="ka-GE"/>
        </w:rPr>
        <w:t xml:space="preserve"> 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13.</w:t>
      </w:r>
      <w:r w:rsidRPr="003D7909">
        <w:rPr>
          <w:rFonts w:ascii="Sylfaen" w:hAnsi="Sylfaen"/>
          <w:lang w:val="ka-GE"/>
        </w:rPr>
        <w:t xml:space="preserve"> </w:t>
      </w:r>
      <w:r w:rsidRPr="00352AE6">
        <w:rPr>
          <w:rFonts w:ascii="Sylfaen" w:hAnsi="Sylfaen"/>
          <w:lang w:val="ka-GE"/>
        </w:rPr>
        <w:t>ჯანდაცვის ობიექტების</w:t>
      </w:r>
      <w:r w:rsidR="003B6D8E">
        <w:rPr>
          <w:rFonts w:ascii="Sylfaen" w:hAnsi="Sylfaen"/>
          <w:lang w:val="ka-GE"/>
        </w:rPr>
        <w:t xml:space="preserve"> განწყობის გამოვლენა რისკისადმი</w:t>
      </w:r>
      <w:r w:rsidRPr="00352AE6">
        <w:rPr>
          <w:rFonts w:ascii="Sylfaen" w:hAnsi="Sylfaen"/>
          <w:lang w:val="ka-GE"/>
        </w:rPr>
        <w:t>.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>ჯანდაცვის ობიექტის უნარი რისკის მიღ</w:t>
      </w:r>
      <w:r>
        <w:rPr>
          <w:rFonts w:ascii="Sylfaen" w:hAnsi="Sylfaen"/>
          <w:lang w:val="ka-GE"/>
        </w:rPr>
        <w:t>ებაზე და მათი ადეკვატური მართვა.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სარისკო გადაწყვეტილებების</w:t>
      </w:r>
      <w:r>
        <w:rPr>
          <w:rFonts w:ascii="Sylfaen" w:hAnsi="Sylfaen"/>
          <w:lang w:val="ka-GE"/>
        </w:rPr>
        <w:t xml:space="preserve"> მიღების შედეგების დახასიათება.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-</w:t>
      </w:r>
      <w:r w:rsidRPr="00352AE6">
        <w:rPr>
          <w:rFonts w:ascii="Sylfaen" w:hAnsi="Sylfaen"/>
          <w:lang w:val="ka-GE"/>
        </w:rPr>
        <w:t>რისკისადმი განწყობის თავისებურებები</w:t>
      </w:r>
      <w:r>
        <w:rPr>
          <w:rFonts w:ascii="Sylfaen" w:hAnsi="Sylfaen"/>
          <w:lang w:val="ka-GE"/>
        </w:rPr>
        <w:t>.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14.</w:t>
      </w:r>
      <w:r w:rsidRPr="003D7909">
        <w:rPr>
          <w:rFonts w:ascii="Sylfaen" w:hAnsi="Sylfaen"/>
          <w:lang w:val="ka-GE"/>
        </w:rPr>
        <w:t xml:space="preserve"> </w:t>
      </w:r>
      <w:r w:rsidRPr="00CA3D64">
        <w:rPr>
          <w:rFonts w:ascii="Sylfaen" w:hAnsi="Sylfaen"/>
          <w:lang w:val="ka-GE"/>
        </w:rPr>
        <w:t>რი</w:t>
      </w:r>
      <w:r>
        <w:rPr>
          <w:rFonts w:ascii="Sylfaen" w:hAnsi="Sylfaen"/>
          <w:lang w:val="ka-GE"/>
        </w:rPr>
        <w:t>სკ-მენეჯმენტის სირთულის დონეები“.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-რისკ მენეჯმენტის სირთულის სამი დონე; </w:t>
      </w:r>
    </w:p>
    <w:p w:rsidR="00AE2A10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CA3D64">
        <w:rPr>
          <w:rFonts w:ascii="Sylfaen" w:hAnsi="Sylfaen"/>
          <w:lang w:val="ka-GE"/>
        </w:rPr>
        <w:t>რისკ-მენეჯმენტისადმი დამოკიდებულება</w:t>
      </w:r>
      <w:r>
        <w:rPr>
          <w:rFonts w:ascii="Sylfaen" w:hAnsi="Sylfaen"/>
          <w:lang w:val="ka-GE"/>
        </w:rPr>
        <w:t xml:space="preserve"> და ჯანდაცვის ობიექტების დაყოფა;</w:t>
      </w:r>
    </w:p>
    <w:p w:rsidR="00AE2A10" w:rsidRPr="00CA3D64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CA3D64">
        <w:rPr>
          <w:rFonts w:ascii="Sylfaen" w:hAnsi="Sylfaen"/>
          <w:lang w:val="ka-GE"/>
        </w:rPr>
        <w:t>რისკებისადმი მი</w:t>
      </w:r>
      <w:r>
        <w:rPr>
          <w:rFonts w:ascii="Sylfaen" w:hAnsi="Sylfaen"/>
          <w:lang w:val="ka-GE"/>
        </w:rPr>
        <w:t>დრეკილების განსაზღვრის მეთოდები.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15.</w:t>
      </w:r>
      <w:r w:rsidRPr="003D7909">
        <w:rPr>
          <w:rFonts w:ascii="Sylfaen" w:hAnsi="Sylfaen"/>
          <w:lang w:val="ka-GE"/>
        </w:rPr>
        <w:t xml:space="preserve"> </w:t>
      </w:r>
      <w:r w:rsidRPr="00352AE6">
        <w:rPr>
          <w:rFonts w:ascii="Sylfaen" w:hAnsi="Sylfaen"/>
          <w:lang w:val="ka-GE"/>
        </w:rPr>
        <w:t>ჯანდაცვის ობიექტებში საქმიანი შეხვედრების მომზადები</w:t>
      </w:r>
      <w:r w:rsidR="003B6D8E">
        <w:rPr>
          <w:rFonts w:ascii="Sylfaen" w:hAnsi="Sylfaen"/>
          <w:lang w:val="ka-GE"/>
        </w:rPr>
        <w:t>სა და ჩატარების რისკების მართვა</w:t>
      </w:r>
      <w:r w:rsidRPr="00352AE6">
        <w:rPr>
          <w:rFonts w:ascii="Sylfaen" w:hAnsi="Sylfaen"/>
          <w:lang w:val="ka-GE"/>
        </w:rPr>
        <w:t>.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საქმიანი შეხვედრების მომზადების და ჩატარების ძირითადი ეტაპები, შემხვედრთა ქცევის მოტივების ჯგუფები;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საქმიან ურთიერთობებში სუბიექტების ქცევის განმსაზღვრელი მოტივები;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საქმიანო მოლაპარაკების სტრატეგიული მომზადება, სტრატეგიული მოლაპარაკების ტაქტიკური მომზადება და საუბრის წარმართვის ტაქტიკა და სტრატეგია;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352AE6">
        <w:rPr>
          <w:rFonts w:ascii="Sylfaen" w:hAnsi="Sylfaen"/>
          <w:lang w:val="ka-GE"/>
        </w:rPr>
        <w:t xml:space="preserve"> ინფორმაციის გადაცემა საუბრის დაწყების შემდეგ, არგუმენტირება, კონტრარგუმენ</w:t>
      </w:r>
      <w:r>
        <w:rPr>
          <w:rFonts w:ascii="Sylfaen" w:hAnsi="Sylfaen"/>
          <w:lang w:val="ka-GE"/>
        </w:rPr>
        <w:t>ტაცია და გადაწყვეტილების მიღება.</w:t>
      </w:r>
    </w:p>
    <w:p w:rsidR="00AE2A10" w:rsidRPr="00352AE6" w:rsidRDefault="00AE2A10" w:rsidP="00AE2A10">
      <w:pPr>
        <w:rPr>
          <w:rFonts w:ascii="Sylfaen" w:hAnsi="Sylfaen"/>
          <w:lang w:val="ka-GE"/>
        </w:rPr>
      </w:pPr>
    </w:p>
    <w:p w:rsidR="00AE2A10" w:rsidRPr="00352AE6" w:rsidRDefault="00AE2A10" w:rsidP="00AE2A10">
      <w:pPr>
        <w:rPr>
          <w:rFonts w:ascii="Sylfaen" w:hAnsi="Sylfaen"/>
          <w:lang w:val="ka-GE"/>
        </w:rPr>
      </w:pPr>
    </w:p>
    <w:p w:rsidR="00AE2A10" w:rsidRPr="00352AE6" w:rsidRDefault="00AE2A10" w:rsidP="00AE2A10">
      <w:pPr>
        <w:rPr>
          <w:rFonts w:ascii="Sylfaen" w:hAnsi="Sylfaen"/>
          <w:lang w:val="ka-GE"/>
        </w:rPr>
      </w:pPr>
    </w:p>
    <w:p w:rsidR="00AE2A10" w:rsidRPr="00352AE6" w:rsidRDefault="00AE2A10" w:rsidP="00AE2A10">
      <w:pPr>
        <w:rPr>
          <w:rFonts w:ascii="Sylfaen" w:hAnsi="Sylfaen"/>
          <w:lang w:val="ka-GE"/>
        </w:rPr>
      </w:pPr>
    </w:p>
    <w:p w:rsidR="00AE2A10" w:rsidRPr="00352AE6" w:rsidRDefault="00AE2A10" w:rsidP="00AE2A10">
      <w:pPr>
        <w:rPr>
          <w:rFonts w:ascii="Sylfaen" w:hAnsi="Sylfaen"/>
          <w:lang w:val="ka-GE"/>
        </w:rPr>
      </w:pPr>
    </w:p>
    <w:p w:rsidR="00AE2A10" w:rsidRPr="00352AE6" w:rsidRDefault="00AE2A10" w:rsidP="00AE2A10">
      <w:pPr>
        <w:rPr>
          <w:rFonts w:ascii="Sylfaen" w:hAnsi="Sylfaen"/>
          <w:lang w:val="ka-GE"/>
        </w:rPr>
      </w:pPr>
    </w:p>
    <w:p w:rsidR="00AE2A10" w:rsidRPr="00352AE6" w:rsidRDefault="00AE2A10" w:rsidP="00AE2A10">
      <w:pPr>
        <w:rPr>
          <w:rFonts w:ascii="Sylfaen" w:hAnsi="Sylfaen"/>
          <w:lang w:val="ka-GE"/>
        </w:rPr>
      </w:pPr>
    </w:p>
    <w:p w:rsidR="003C4DB6" w:rsidRPr="00352AE6" w:rsidRDefault="003C4DB6" w:rsidP="003C4DB6">
      <w:pPr>
        <w:rPr>
          <w:rFonts w:ascii="Sylfaen" w:hAnsi="Sylfaen"/>
          <w:lang w:val="ka-GE"/>
        </w:rPr>
      </w:pPr>
      <w:r w:rsidRPr="00352AE6">
        <w:rPr>
          <w:rFonts w:ascii="Sylfaen" w:hAnsi="Sylfaen"/>
          <w:b/>
          <w:bCs/>
          <w:lang w:val="ka-GE"/>
        </w:rPr>
        <w:t xml:space="preserve">                                                        </w:t>
      </w:r>
    </w:p>
    <w:p w:rsidR="003C4DB6" w:rsidRPr="00352AE6" w:rsidRDefault="003C4DB6">
      <w:pPr>
        <w:rPr>
          <w:rFonts w:ascii="Sylfaen" w:hAnsi="Sylfaen"/>
          <w:lang w:val="ka-GE"/>
        </w:rPr>
      </w:pPr>
    </w:p>
    <w:sectPr w:rsidR="003C4DB6" w:rsidRPr="00352AE6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74DCB"/>
    <w:multiLevelType w:val="hybridMultilevel"/>
    <w:tmpl w:val="4328C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F4377"/>
    <w:multiLevelType w:val="hybridMultilevel"/>
    <w:tmpl w:val="5C66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>
    <w:nsid w:val="35C34398"/>
    <w:multiLevelType w:val="hybridMultilevel"/>
    <w:tmpl w:val="C97A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3B1CCA"/>
    <w:multiLevelType w:val="hybridMultilevel"/>
    <w:tmpl w:val="A9CA2D22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>
    <w:nsid w:val="7F8B4A80"/>
    <w:multiLevelType w:val="hybridMultilevel"/>
    <w:tmpl w:val="C272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A6528E"/>
    <w:multiLevelType w:val="hybridMultilevel"/>
    <w:tmpl w:val="47E8F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7"/>
  </w:num>
  <w:num w:numId="8">
    <w:abstractNumId w:val="3"/>
  </w:num>
  <w:num w:numId="9">
    <w:abstractNumId w:val="10"/>
  </w:num>
  <w:num w:numId="10">
    <w:abstractNumId w:val="1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25EAD"/>
    <w:rsid w:val="00027281"/>
    <w:rsid w:val="0004161D"/>
    <w:rsid w:val="0004483E"/>
    <w:rsid w:val="00073256"/>
    <w:rsid w:val="00080B8C"/>
    <w:rsid w:val="000827F9"/>
    <w:rsid w:val="00094184"/>
    <w:rsid w:val="000F5DE7"/>
    <w:rsid w:val="00105491"/>
    <w:rsid w:val="00115329"/>
    <w:rsid w:val="001512F9"/>
    <w:rsid w:val="00173740"/>
    <w:rsid w:val="00177166"/>
    <w:rsid w:val="00177BCD"/>
    <w:rsid w:val="001A6426"/>
    <w:rsid w:val="001B31FB"/>
    <w:rsid w:val="001E7852"/>
    <w:rsid w:val="001F2E8A"/>
    <w:rsid w:val="002242E2"/>
    <w:rsid w:val="00252376"/>
    <w:rsid w:val="0028576D"/>
    <w:rsid w:val="002A00DF"/>
    <w:rsid w:val="002C434B"/>
    <w:rsid w:val="002C60A4"/>
    <w:rsid w:val="002E03F6"/>
    <w:rsid w:val="002E3FCF"/>
    <w:rsid w:val="00316EB9"/>
    <w:rsid w:val="0032440B"/>
    <w:rsid w:val="003368C3"/>
    <w:rsid w:val="00351BB1"/>
    <w:rsid w:val="00352AE6"/>
    <w:rsid w:val="003640BF"/>
    <w:rsid w:val="003747CC"/>
    <w:rsid w:val="00387BA3"/>
    <w:rsid w:val="0039706C"/>
    <w:rsid w:val="003A0A81"/>
    <w:rsid w:val="003A2A39"/>
    <w:rsid w:val="003A79B8"/>
    <w:rsid w:val="003B6D8E"/>
    <w:rsid w:val="003C4DB6"/>
    <w:rsid w:val="003C6FEE"/>
    <w:rsid w:val="003E6ACD"/>
    <w:rsid w:val="003F6903"/>
    <w:rsid w:val="004301F7"/>
    <w:rsid w:val="004831E0"/>
    <w:rsid w:val="00487982"/>
    <w:rsid w:val="00491F72"/>
    <w:rsid w:val="004A33BE"/>
    <w:rsid w:val="004E4C15"/>
    <w:rsid w:val="004E7777"/>
    <w:rsid w:val="004F625F"/>
    <w:rsid w:val="005118E9"/>
    <w:rsid w:val="00517A53"/>
    <w:rsid w:val="00546CEE"/>
    <w:rsid w:val="00555E99"/>
    <w:rsid w:val="00596CE2"/>
    <w:rsid w:val="005A10DD"/>
    <w:rsid w:val="005B4262"/>
    <w:rsid w:val="005B5009"/>
    <w:rsid w:val="005C667A"/>
    <w:rsid w:val="005E24E6"/>
    <w:rsid w:val="006621E0"/>
    <w:rsid w:val="00673395"/>
    <w:rsid w:val="00684265"/>
    <w:rsid w:val="006A6505"/>
    <w:rsid w:val="006D7B84"/>
    <w:rsid w:val="006E69BC"/>
    <w:rsid w:val="00700360"/>
    <w:rsid w:val="00744C04"/>
    <w:rsid w:val="00760C3E"/>
    <w:rsid w:val="00763D2C"/>
    <w:rsid w:val="00764085"/>
    <w:rsid w:val="007647D1"/>
    <w:rsid w:val="00777C3D"/>
    <w:rsid w:val="00781F24"/>
    <w:rsid w:val="00785E1F"/>
    <w:rsid w:val="00793814"/>
    <w:rsid w:val="007A2201"/>
    <w:rsid w:val="007B6D4C"/>
    <w:rsid w:val="007D4412"/>
    <w:rsid w:val="007D559A"/>
    <w:rsid w:val="007F2CE8"/>
    <w:rsid w:val="00800099"/>
    <w:rsid w:val="00800782"/>
    <w:rsid w:val="008204FF"/>
    <w:rsid w:val="00826EA5"/>
    <w:rsid w:val="00842A67"/>
    <w:rsid w:val="00853420"/>
    <w:rsid w:val="008611C6"/>
    <w:rsid w:val="00883E18"/>
    <w:rsid w:val="00891AAA"/>
    <w:rsid w:val="008A1E67"/>
    <w:rsid w:val="008A4F85"/>
    <w:rsid w:val="008D5867"/>
    <w:rsid w:val="008E3D11"/>
    <w:rsid w:val="008E622A"/>
    <w:rsid w:val="009214FE"/>
    <w:rsid w:val="00922536"/>
    <w:rsid w:val="0097227D"/>
    <w:rsid w:val="009A1FCB"/>
    <w:rsid w:val="009C6EA5"/>
    <w:rsid w:val="009E50FA"/>
    <w:rsid w:val="009F1C36"/>
    <w:rsid w:val="00A26F7D"/>
    <w:rsid w:val="00A77DBA"/>
    <w:rsid w:val="00A826E0"/>
    <w:rsid w:val="00A91591"/>
    <w:rsid w:val="00AA0021"/>
    <w:rsid w:val="00AB5B21"/>
    <w:rsid w:val="00AC4EA0"/>
    <w:rsid w:val="00AD4954"/>
    <w:rsid w:val="00AE2A10"/>
    <w:rsid w:val="00B01777"/>
    <w:rsid w:val="00B02FF8"/>
    <w:rsid w:val="00B06ECF"/>
    <w:rsid w:val="00B2539F"/>
    <w:rsid w:val="00B415EB"/>
    <w:rsid w:val="00B426AB"/>
    <w:rsid w:val="00B5008F"/>
    <w:rsid w:val="00B52FEC"/>
    <w:rsid w:val="00B56B8E"/>
    <w:rsid w:val="00B643F4"/>
    <w:rsid w:val="00B76396"/>
    <w:rsid w:val="00B77F7A"/>
    <w:rsid w:val="00BC2573"/>
    <w:rsid w:val="00BD331A"/>
    <w:rsid w:val="00BD614F"/>
    <w:rsid w:val="00BE1D89"/>
    <w:rsid w:val="00BF47BA"/>
    <w:rsid w:val="00C023D0"/>
    <w:rsid w:val="00C163CB"/>
    <w:rsid w:val="00C33348"/>
    <w:rsid w:val="00C543B5"/>
    <w:rsid w:val="00C73C66"/>
    <w:rsid w:val="00C82ADB"/>
    <w:rsid w:val="00CA3D64"/>
    <w:rsid w:val="00CF41BC"/>
    <w:rsid w:val="00D22BCA"/>
    <w:rsid w:val="00D34368"/>
    <w:rsid w:val="00D430E1"/>
    <w:rsid w:val="00DB233B"/>
    <w:rsid w:val="00DD794D"/>
    <w:rsid w:val="00DF123C"/>
    <w:rsid w:val="00E00400"/>
    <w:rsid w:val="00E00DAF"/>
    <w:rsid w:val="00E12402"/>
    <w:rsid w:val="00E221AE"/>
    <w:rsid w:val="00E33AE1"/>
    <w:rsid w:val="00EA3877"/>
    <w:rsid w:val="00EC3D7F"/>
    <w:rsid w:val="00EE1B8D"/>
    <w:rsid w:val="00EE5FCA"/>
    <w:rsid w:val="00F175E8"/>
    <w:rsid w:val="00F30DC5"/>
    <w:rsid w:val="00F33980"/>
    <w:rsid w:val="00F5201A"/>
    <w:rsid w:val="00F5256F"/>
    <w:rsid w:val="00F65532"/>
    <w:rsid w:val="00F960F5"/>
    <w:rsid w:val="00FA7938"/>
    <w:rsid w:val="00FB2FEC"/>
    <w:rsid w:val="00FB76AE"/>
    <w:rsid w:val="00FC4868"/>
    <w:rsid w:val="00FC518D"/>
    <w:rsid w:val="00FE235C"/>
    <w:rsid w:val="00FE6A52"/>
    <w:rsid w:val="00FF0A5B"/>
    <w:rsid w:val="00FF7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2E3FCF"/>
    <w:rPr>
      <w:strike w:val="0"/>
      <w:dstrike w:val="0"/>
      <w:color w:val="0467A9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4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1CCBF-EA1D-4F16-86FB-832A563C3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17</Pages>
  <Words>3542</Words>
  <Characters>20196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90</cp:revision>
  <cp:lastPrinted>2012-03-20T07:55:00Z</cp:lastPrinted>
  <dcterms:created xsi:type="dcterms:W3CDTF">2012-03-19T07:09:00Z</dcterms:created>
  <dcterms:modified xsi:type="dcterms:W3CDTF">2016-12-20T08:50:00Z</dcterms:modified>
</cp:coreProperties>
</file>